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453" w:rsidRPr="006C3800" w:rsidRDefault="003262F1">
      <w:pPr>
        <w:rPr>
          <w:rFonts w:ascii="Times New Roman" w:hAnsi="Times New Roman" w:cs="Times New Roman"/>
          <w:b/>
          <w:sz w:val="28"/>
          <w:szCs w:val="28"/>
        </w:rPr>
      </w:pPr>
      <w:r w:rsidRPr="006C3800">
        <w:rPr>
          <w:rFonts w:ascii="Times New Roman" w:hAnsi="Times New Roman" w:cs="Times New Roman"/>
          <w:b/>
          <w:sz w:val="28"/>
          <w:szCs w:val="28"/>
        </w:rPr>
        <w:t xml:space="preserve">Opis Przedmiotu Zamówienia </w:t>
      </w:r>
    </w:p>
    <w:p w:rsidR="003262F1" w:rsidRDefault="003262F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3233"/>
        <w:gridCol w:w="3514"/>
        <w:gridCol w:w="1745"/>
      </w:tblGrid>
      <w:tr w:rsidR="00F57B8F" w:rsidTr="00DF35D5">
        <w:tc>
          <w:tcPr>
            <w:tcW w:w="570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240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Nazwa Produktu</w:t>
            </w:r>
          </w:p>
        </w:tc>
        <w:tc>
          <w:tcPr>
            <w:tcW w:w="3505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Zdjęcie poglądowe</w:t>
            </w:r>
          </w:p>
        </w:tc>
        <w:tc>
          <w:tcPr>
            <w:tcW w:w="1747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Ilości</w:t>
            </w:r>
          </w:p>
        </w:tc>
      </w:tr>
      <w:tr w:rsidR="00F57B8F" w:rsidTr="00DF35D5">
        <w:trPr>
          <w:trHeight w:val="3402"/>
        </w:trPr>
        <w:tc>
          <w:tcPr>
            <w:tcW w:w="57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24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Pr="00816979" w:rsidRDefault="00F57B8F" w:rsidP="003262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6979">
              <w:rPr>
                <w:rFonts w:cstheme="minorHAnsi"/>
                <w:b/>
                <w:sz w:val="24"/>
                <w:szCs w:val="24"/>
              </w:rPr>
              <w:t>Dozownik do mydła</w:t>
            </w:r>
          </w:p>
          <w:p w:rsidR="00F57B8F" w:rsidRPr="006C3800" w:rsidRDefault="00F57B8F" w:rsidP="0032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979">
              <w:rPr>
                <w:rFonts w:cstheme="minorHAnsi"/>
                <w:sz w:val="24"/>
                <w:szCs w:val="24"/>
              </w:rPr>
              <w:t>(kolor biały/szary)</w:t>
            </w:r>
          </w:p>
        </w:tc>
        <w:tc>
          <w:tcPr>
            <w:tcW w:w="3505" w:type="dxa"/>
          </w:tcPr>
          <w:p w:rsidR="00F57B8F" w:rsidRDefault="00F57B8F" w:rsidP="003262F1">
            <w:pPr>
              <w:jc w:val="center"/>
            </w:pPr>
          </w:p>
          <w:p w:rsidR="00F57B8F" w:rsidRDefault="00F57B8F" w:rsidP="003262F1">
            <w:pPr>
              <w:jc w:val="center"/>
            </w:pPr>
            <w:r>
              <w:object w:dxaOrig="4200" w:dyaOrig="6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85pt;height:131.35pt" o:ole="">
                  <v:imagedata r:id="rId7" o:title=""/>
                </v:shape>
                <o:OLEObject Type="Embed" ProgID="PBrush" ShapeID="_x0000_i1025" DrawAspect="Content" ObjectID="_1820659595" r:id="rId8"/>
              </w:object>
            </w:r>
          </w:p>
          <w:p w:rsidR="00DF35D5" w:rsidRPr="00F467B1" w:rsidRDefault="00DF35D5" w:rsidP="00DF35D5">
            <w:pPr>
              <w:jc w:val="center"/>
            </w:pPr>
            <w:r w:rsidRPr="00F467B1">
              <w:t>Klasyczny</w:t>
            </w:r>
            <w:r w:rsidR="006A31A8">
              <w:t>,</w:t>
            </w:r>
            <w:r w:rsidRPr="00F467B1">
              <w:t xml:space="preserve"> elegancki mały dozownik mydła  w białym kolorze wykonany z tworzywa sztucznego ABS o pojemności 0,5 litra. Dozownik zamykany na kluczyk z okienkiem do kontroli stanu ilości mydła i z dużym przyciskiem do dozowania mydła.</w:t>
            </w:r>
          </w:p>
          <w:p w:rsidR="00DF35D5" w:rsidRDefault="00DF35D5" w:rsidP="00DF35D5">
            <w:pPr>
              <w:jc w:val="center"/>
              <w:rPr>
                <w:b/>
                <w:bCs/>
              </w:rPr>
            </w:pPr>
            <w:r w:rsidRPr="00F467B1">
              <w:rPr>
                <w:b/>
                <w:bCs/>
              </w:rPr>
              <w:t>Dane techniczne:</w:t>
            </w:r>
          </w:p>
          <w:p w:rsidR="00DF35D5" w:rsidRDefault="00DF35D5" w:rsidP="00DF35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Pojemność: </w:t>
            </w:r>
            <w:r w:rsidRPr="006A31A8">
              <w:rPr>
                <w:bCs/>
              </w:rPr>
              <w:t>500ml</w:t>
            </w:r>
          </w:p>
          <w:p w:rsidR="00DF35D5" w:rsidRDefault="00DF35D5" w:rsidP="00DF35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Kolor: </w:t>
            </w:r>
            <w:r w:rsidRPr="006A31A8">
              <w:rPr>
                <w:bCs/>
              </w:rPr>
              <w:t>biały</w:t>
            </w:r>
          </w:p>
          <w:p w:rsidR="00DF35D5" w:rsidRPr="00F467B1" w:rsidRDefault="00DF35D5" w:rsidP="00DF35D5">
            <w:pPr>
              <w:jc w:val="center"/>
            </w:pPr>
            <w:r>
              <w:rPr>
                <w:b/>
                <w:bCs/>
              </w:rPr>
              <w:t xml:space="preserve">Wymiary około: </w:t>
            </w:r>
            <w:r w:rsidRPr="006A31A8">
              <w:rPr>
                <w:bCs/>
              </w:rPr>
              <w:t>170x105x105mm</w:t>
            </w:r>
          </w:p>
          <w:p w:rsidR="00DF35D5" w:rsidRDefault="00DF35D5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7" w:type="dxa"/>
          </w:tcPr>
          <w:p w:rsidR="003B73D3" w:rsidRDefault="003B73D3" w:rsidP="003262F1">
            <w:pPr>
              <w:jc w:val="center"/>
            </w:pPr>
          </w:p>
          <w:p w:rsidR="003B73D3" w:rsidRDefault="003B73D3" w:rsidP="003262F1">
            <w:pPr>
              <w:jc w:val="center"/>
            </w:pPr>
          </w:p>
          <w:p w:rsidR="003B73D3" w:rsidRDefault="003B73D3" w:rsidP="003262F1">
            <w:pPr>
              <w:jc w:val="center"/>
            </w:pPr>
          </w:p>
          <w:p w:rsidR="003B73D3" w:rsidRDefault="003B73D3" w:rsidP="003262F1">
            <w:pPr>
              <w:jc w:val="center"/>
            </w:pPr>
          </w:p>
          <w:p w:rsidR="003B73D3" w:rsidRDefault="003B73D3" w:rsidP="003262F1">
            <w:pPr>
              <w:jc w:val="center"/>
            </w:pPr>
          </w:p>
          <w:p w:rsidR="00816979" w:rsidRDefault="00816979" w:rsidP="003262F1">
            <w:pPr>
              <w:jc w:val="center"/>
            </w:pPr>
          </w:p>
          <w:p w:rsidR="00107789" w:rsidRDefault="00107789" w:rsidP="003262F1">
            <w:pPr>
              <w:jc w:val="center"/>
            </w:pPr>
          </w:p>
          <w:p w:rsidR="00F57B8F" w:rsidRDefault="0075564C" w:rsidP="003262F1">
            <w:pPr>
              <w:jc w:val="center"/>
            </w:pPr>
            <w:r>
              <w:t>5</w:t>
            </w:r>
            <w:r w:rsidR="00F57B8F">
              <w:t>3</w:t>
            </w:r>
          </w:p>
        </w:tc>
      </w:tr>
      <w:tr w:rsidR="00F57B8F" w:rsidTr="006A31A8">
        <w:trPr>
          <w:trHeight w:val="2117"/>
        </w:trPr>
        <w:tc>
          <w:tcPr>
            <w:tcW w:w="57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240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Pr="00816979" w:rsidRDefault="00F57B8F" w:rsidP="003262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6979">
              <w:rPr>
                <w:rFonts w:cstheme="minorHAnsi"/>
                <w:b/>
                <w:sz w:val="24"/>
                <w:szCs w:val="24"/>
              </w:rPr>
              <w:t>Dozownik na papier toaletowy</w:t>
            </w:r>
          </w:p>
          <w:p w:rsidR="00F57B8F" w:rsidRPr="00A21F05" w:rsidRDefault="00F57B8F" w:rsidP="0032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979">
              <w:rPr>
                <w:rFonts w:cstheme="minorHAnsi"/>
                <w:sz w:val="24"/>
                <w:szCs w:val="24"/>
              </w:rPr>
              <w:t>(kolor biały/ szary)</w:t>
            </w:r>
          </w:p>
        </w:tc>
        <w:tc>
          <w:tcPr>
            <w:tcW w:w="3505" w:type="dxa"/>
          </w:tcPr>
          <w:p w:rsidR="00F57B8F" w:rsidRDefault="00F57B8F">
            <w:r>
              <w:object w:dxaOrig="6405" w:dyaOrig="6240">
                <v:shape id="_x0000_i1026" type="#_x0000_t75" style="width:151.5pt;height:146.9pt" o:ole="">
                  <v:imagedata r:id="rId9" o:title=""/>
                </v:shape>
                <o:OLEObject Type="Embed" ProgID="PBrush" ShapeID="_x0000_i1026" DrawAspect="Content" ObjectID="_1820659596" r:id="rId10"/>
              </w:object>
            </w:r>
          </w:p>
          <w:p w:rsidR="006A31A8" w:rsidRDefault="006A31A8" w:rsidP="00DF35D5">
            <w:pPr>
              <w:jc w:val="center"/>
            </w:pPr>
          </w:p>
          <w:p w:rsidR="00DF35D5" w:rsidRPr="00F467B1" w:rsidRDefault="00DF35D5" w:rsidP="00DF35D5">
            <w:pPr>
              <w:jc w:val="center"/>
            </w:pPr>
            <w:r>
              <w:t xml:space="preserve">Dozownik </w:t>
            </w:r>
            <w:r w:rsidRPr="00F467B1">
              <w:t xml:space="preserve">na papier toaletowy w rolkach jumbo o średnicy do 23cm. Jest wykonany z sztucznego tworzywa ABS bardzo wytrwałego na uszkodzenia mechaniczne. </w:t>
            </w:r>
          </w:p>
          <w:p w:rsidR="00DF35D5" w:rsidRPr="00DF35D5" w:rsidRDefault="00DF35D5" w:rsidP="00DF35D5">
            <w:pPr>
              <w:jc w:val="center"/>
              <w:rPr>
                <w:rFonts w:cstheme="minorHAnsi"/>
                <w:b/>
              </w:rPr>
            </w:pPr>
            <w:r w:rsidRPr="00DF35D5">
              <w:rPr>
                <w:rFonts w:cstheme="minorHAnsi"/>
                <w:b/>
              </w:rPr>
              <w:t>Wymiary pojemnika:</w:t>
            </w:r>
          </w:p>
          <w:p w:rsidR="00DF35D5" w:rsidRPr="00DF35D5" w:rsidRDefault="00DF35D5" w:rsidP="00DF35D5">
            <w:pPr>
              <w:rPr>
                <w:rFonts w:cstheme="minorHAnsi"/>
              </w:rPr>
            </w:pPr>
            <w:r w:rsidRPr="00DF35D5">
              <w:rPr>
                <w:rFonts w:cstheme="minorHAnsi"/>
              </w:rPr>
              <w:t>•</w:t>
            </w:r>
            <w:r w:rsidRPr="00DF35D5">
              <w:rPr>
                <w:rFonts w:cstheme="minorHAnsi"/>
              </w:rPr>
              <w:tab/>
              <w:t>wysokość 260 mm</w:t>
            </w:r>
          </w:p>
          <w:p w:rsidR="00DF35D5" w:rsidRPr="00DF35D5" w:rsidRDefault="00DF35D5" w:rsidP="00DF35D5">
            <w:pPr>
              <w:rPr>
                <w:rFonts w:cstheme="minorHAnsi"/>
              </w:rPr>
            </w:pPr>
            <w:r w:rsidRPr="00DF35D5">
              <w:rPr>
                <w:rFonts w:cstheme="minorHAnsi"/>
              </w:rPr>
              <w:t>•</w:t>
            </w:r>
            <w:r w:rsidRPr="00DF35D5">
              <w:rPr>
                <w:rFonts w:cstheme="minorHAnsi"/>
              </w:rPr>
              <w:tab/>
            </w:r>
            <w:r w:rsidRPr="006A31A8">
              <w:rPr>
                <w:rFonts w:cstheme="minorHAnsi"/>
              </w:rPr>
              <w:t>szerokość</w:t>
            </w:r>
            <w:r w:rsidRPr="00DF35D5">
              <w:rPr>
                <w:rFonts w:cstheme="minorHAnsi"/>
              </w:rPr>
              <w:t xml:space="preserve"> 240 mm</w:t>
            </w:r>
          </w:p>
          <w:p w:rsidR="00DF35D5" w:rsidRPr="00DF35D5" w:rsidRDefault="00DF35D5" w:rsidP="00DF35D5">
            <w:pPr>
              <w:rPr>
                <w:rFonts w:cstheme="minorHAnsi"/>
              </w:rPr>
            </w:pPr>
            <w:r w:rsidRPr="00DF35D5">
              <w:rPr>
                <w:rFonts w:cstheme="minorHAnsi"/>
              </w:rPr>
              <w:t>•</w:t>
            </w:r>
            <w:r w:rsidRPr="00DF35D5">
              <w:rPr>
                <w:rFonts w:cstheme="minorHAnsi"/>
              </w:rPr>
              <w:tab/>
              <w:t>głębokość 130 mm</w:t>
            </w:r>
          </w:p>
          <w:p w:rsidR="00F57B8F" w:rsidRDefault="00DF35D5" w:rsidP="00DF35D5">
            <w:pPr>
              <w:rPr>
                <w:rFonts w:cstheme="minorHAnsi"/>
              </w:rPr>
            </w:pPr>
            <w:r w:rsidRPr="00DF35D5">
              <w:rPr>
                <w:rFonts w:cstheme="minorHAnsi"/>
                <w:b/>
              </w:rPr>
              <w:t>Gwarancja</w:t>
            </w:r>
            <w:r w:rsidR="006A31A8">
              <w:rPr>
                <w:rFonts w:cstheme="minorHAnsi"/>
                <w:b/>
              </w:rPr>
              <w:t xml:space="preserve">: </w:t>
            </w:r>
            <w:r w:rsidRPr="006A31A8">
              <w:rPr>
                <w:rFonts w:cstheme="minorHAnsi"/>
              </w:rPr>
              <w:t>2 lata "</w:t>
            </w:r>
            <w:proofErr w:type="spellStart"/>
            <w:r w:rsidRPr="006A31A8">
              <w:rPr>
                <w:rFonts w:cstheme="minorHAnsi"/>
              </w:rPr>
              <w:t>door</w:t>
            </w:r>
            <w:proofErr w:type="spellEnd"/>
            <w:r w:rsidRPr="006A31A8">
              <w:rPr>
                <w:rFonts w:cstheme="minorHAnsi"/>
              </w:rPr>
              <w:t>-to-</w:t>
            </w:r>
            <w:proofErr w:type="spellStart"/>
            <w:r w:rsidRPr="006A31A8">
              <w:rPr>
                <w:rFonts w:cstheme="minorHAnsi"/>
              </w:rPr>
              <w:t>door</w:t>
            </w:r>
            <w:proofErr w:type="spellEnd"/>
            <w:r w:rsidRPr="006A31A8">
              <w:rPr>
                <w:rFonts w:cstheme="minorHAnsi"/>
              </w:rPr>
              <w:t>"</w:t>
            </w:r>
          </w:p>
          <w:p w:rsidR="006A31A8" w:rsidRDefault="006A31A8" w:rsidP="00DF35D5">
            <w:pPr>
              <w:rPr>
                <w:rFonts w:cstheme="minorHAnsi"/>
              </w:rPr>
            </w:pPr>
          </w:p>
          <w:p w:rsidR="006A31A8" w:rsidRPr="006A31A8" w:rsidRDefault="006A31A8" w:rsidP="00DF35D5">
            <w:pPr>
              <w:rPr>
                <w:rFonts w:cstheme="minorHAnsi"/>
              </w:rPr>
            </w:pPr>
          </w:p>
          <w:p w:rsidR="00DF35D5" w:rsidRPr="00DF35D5" w:rsidRDefault="00DF35D5" w:rsidP="00DF35D5">
            <w:pPr>
              <w:jc w:val="center"/>
              <w:rPr>
                <w:rFonts w:cstheme="minorHAnsi"/>
                <w:b/>
              </w:rPr>
            </w:pPr>
            <w:r w:rsidRPr="00DF35D5">
              <w:rPr>
                <w:rFonts w:cstheme="minorHAnsi"/>
                <w:b/>
              </w:rPr>
              <w:lastRenderedPageBreak/>
              <w:t>Dane techniczne:</w:t>
            </w:r>
          </w:p>
          <w:p w:rsidR="00DF35D5" w:rsidRPr="00DF35D5" w:rsidRDefault="00DF35D5" w:rsidP="00DF35D5">
            <w:pPr>
              <w:rPr>
                <w:rFonts w:cstheme="minorHAnsi"/>
                <w:b/>
              </w:rPr>
            </w:pPr>
            <w:r w:rsidRPr="00DF35D5">
              <w:rPr>
                <w:rFonts w:cstheme="minorHAnsi"/>
                <w:b/>
              </w:rPr>
              <w:t xml:space="preserve">Materiał:  </w:t>
            </w:r>
            <w:r>
              <w:rPr>
                <w:rFonts w:cstheme="minorHAnsi"/>
                <w:b/>
              </w:rPr>
              <w:t xml:space="preserve">              </w:t>
            </w:r>
            <w:r w:rsidRPr="00DF35D5">
              <w:rPr>
                <w:rFonts w:cstheme="minorHAnsi"/>
                <w:b/>
              </w:rPr>
              <w:t xml:space="preserve"> </w:t>
            </w:r>
            <w:r w:rsidRPr="00DF35D5">
              <w:rPr>
                <w:rFonts w:cstheme="minorHAnsi"/>
              </w:rPr>
              <w:t>Plastik ABS</w:t>
            </w:r>
          </w:p>
          <w:p w:rsidR="00DF35D5" w:rsidRPr="00DF35D5" w:rsidRDefault="00DF35D5" w:rsidP="00DF35D5">
            <w:pPr>
              <w:rPr>
                <w:rFonts w:cstheme="minorHAnsi"/>
                <w:b/>
              </w:rPr>
            </w:pPr>
            <w:r w:rsidRPr="00DF35D5">
              <w:rPr>
                <w:rFonts w:cstheme="minorHAnsi"/>
                <w:b/>
              </w:rPr>
              <w:t xml:space="preserve">Kolor: </w:t>
            </w:r>
            <w:r>
              <w:rPr>
                <w:rFonts w:cstheme="minorHAnsi"/>
                <w:b/>
              </w:rPr>
              <w:t xml:space="preserve">                       </w:t>
            </w:r>
            <w:r w:rsidRPr="00DF35D5">
              <w:rPr>
                <w:rFonts w:cstheme="minorHAnsi"/>
              </w:rPr>
              <w:t>Biały / szary</w:t>
            </w:r>
          </w:p>
          <w:p w:rsidR="00DF35D5" w:rsidRPr="00DF35D5" w:rsidRDefault="00DF35D5" w:rsidP="00DF35D5">
            <w:pPr>
              <w:rPr>
                <w:rFonts w:cstheme="minorHAnsi"/>
              </w:rPr>
            </w:pPr>
            <w:r w:rsidRPr="00DF35D5">
              <w:rPr>
                <w:rFonts w:cstheme="minorHAnsi"/>
                <w:b/>
              </w:rPr>
              <w:t>Rozmiar papieru:</w:t>
            </w:r>
            <w:r>
              <w:rPr>
                <w:rFonts w:cstheme="minorHAnsi"/>
                <w:b/>
              </w:rPr>
              <w:t xml:space="preserve">   </w:t>
            </w:r>
            <w:r w:rsidRPr="00DF35D5">
              <w:rPr>
                <w:rFonts w:cstheme="minorHAnsi"/>
              </w:rPr>
              <w:t xml:space="preserve">Rola Ø 18 </w:t>
            </w:r>
            <w:r w:rsidR="006A31A8">
              <w:rPr>
                <w:rFonts w:cstheme="minorHAnsi"/>
              </w:rPr>
              <w:t>–</w:t>
            </w:r>
            <w:r w:rsidRPr="00DF35D5">
              <w:rPr>
                <w:rFonts w:cstheme="minorHAnsi"/>
              </w:rPr>
              <w:t xml:space="preserve"> 23</w:t>
            </w:r>
            <w:r w:rsidR="006A31A8">
              <w:rPr>
                <w:rFonts w:cstheme="minorHAnsi"/>
              </w:rPr>
              <w:t>cm</w:t>
            </w:r>
          </w:p>
          <w:p w:rsidR="00DF35D5" w:rsidRDefault="00DF35D5" w:rsidP="00DF35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5D5">
              <w:rPr>
                <w:rFonts w:cstheme="minorHAnsi"/>
                <w:b/>
              </w:rPr>
              <w:t>Zamknięcie:</w:t>
            </w:r>
            <w:r w:rsidRPr="00DF35D5">
              <w:rPr>
                <w:rFonts w:cstheme="minorHAnsi"/>
                <w:b/>
              </w:rPr>
              <w:tab/>
            </w:r>
            <w:r>
              <w:rPr>
                <w:rFonts w:cstheme="minorHAnsi"/>
                <w:b/>
              </w:rPr>
              <w:t xml:space="preserve">      </w:t>
            </w:r>
            <w:r w:rsidRPr="00DF35D5">
              <w:rPr>
                <w:rFonts w:cstheme="minorHAnsi"/>
              </w:rPr>
              <w:t xml:space="preserve">Zamek i kluczyk </w:t>
            </w:r>
            <w:r w:rsidR="006A31A8">
              <w:rPr>
                <w:rFonts w:cstheme="minorHAnsi"/>
              </w:rPr>
              <w:t xml:space="preserve">                    </w:t>
            </w:r>
            <w:r w:rsidRPr="00DF35D5">
              <w:rPr>
                <w:rFonts w:cstheme="minorHAnsi"/>
              </w:rPr>
              <w:t>plastikowy</w:t>
            </w:r>
          </w:p>
        </w:tc>
        <w:tc>
          <w:tcPr>
            <w:tcW w:w="1747" w:type="dxa"/>
          </w:tcPr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816979" w:rsidRDefault="00816979" w:rsidP="003B73D3">
            <w:pPr>
              <w:jc w:val="center"/>
            </w:pPr>
          </w:p>
          <w:p w:rsidR="00F57B8F" w:rsidRDefault="00F57B8F" w:rsidP="003B73D3">
            <w:pPr>
              <w:jc w:val="center"/>
            </w:pPr>
            <w:r>
              <w:t>43</w:t>
            </w:r>
          </w:p>
        </w:tc>
      </w:tr>
      <w:tr w:rsidR="00F57B8F" w:rsidTr="00DF35D5">
        <w:trPr>
          <w:trHeight w:val="4570"/>
        </w:trPr>
        <w:tc>
          <w:tcPr>
            <w:tcW w:w="57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24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Pr="00816979" w:rsidRDefault="00F57B8F" w:rsidP="003262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F57B8F" w:rsidRPr="00816979" w:rsidRDefault="00F57B8F" w:rsidP="003262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6979">
              <w:rPr>
                <w:rFonts w:cstheme="minorHAnsi"/>
                <w:b/>
                <w:sz w:val="24"/>
                <w:szCs w:val="24"/>
              </w:rPr>
              <w:t>Dozownik na ręczniki papierowe</w:t>
            </w:r>
          </w:p>
          <w:p w:rsidR="00F57B8F" w:rsidRPr="00816979" w:rsidRDefault="00F57B8F" w:rsidP="003262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6979">
              <w:rPr>
                <w:rFonts w:cstheme="minorHAnsi"/>
                <w:b/>
                <w:sz w:val="24"/>
                <w:szCs w:val="24"/>
              </w:rPr>
              <w:t>(listki)</w:t>
            </w:r>
          </w:p>
          <w:p w:rsidR="00F57B8F" w:rsidRPr="006C3800" w:rsidRDefault="00F57B8F" w:rsidP="0032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979">
              <w:rPr>
                <w:rFonts w:cstheme="minorHAnsi"/>
                <w:sz w:val="24"/>
                <w:szCs w:val="24"/>
              </w:rPr>
              <w:t>(kolor biały/szary)</w:t>
            </w:r>
          </w:p>
        </w:tc>
        <w:tc>
          <w:tcPr>
            <w:tcW w:w="3505" w:type="dxa"/>
          </w:tcPr>
          <w:p w:rsidR="00F57B8F" w:rsidRDefault="00F57B8F">
            <w:r>
              <w:object w:dxaOrig="8655" w:dyaOrig="7215">
                <v:shape id="_x0000_i1027" type="#_x0000_t75" style="width:164.75pt;height:137.1pt" o:ole="">
                  <v:imagedata r:id="rId11" o:title=""/>
                </v:shape>
                <o:OLEObject Type="Embed" ProgID="PBrush" ShapeID="_x0000_i1027" DrawAspect="Content" ObjectID="_1820659597" r:id="rId12"/>
              </w:object>
            </w:r>
          </w:p>
          <w:p w:rsidR="00DF35D5" w:rsidRDefault="00DF35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5D5" w:rsidRPr="00F467B1" w:rsidRDefault="00DF35D5" w:rsidP="00DF35D5">
            <w:pPr>
              <w:jc w:val="center"/>
              <w:rPr>
                <w:b/>
                <w:bCs/>
              </w:rPr>
            </w:pPr>
            <w:r w:rsidRPr="00F467B1">
              <w:rPr>
                <w:b/>
                <w:bCs/>
              </w:rPr>
              <w:t xml:space="preserve">Podajnik papierowych ręczników ZZ </w:t>
            </w:r>
            <w:r>
              <w:rPr>
                <w:b/>
                <w:bCs/>
              </w:rPr>
              <w:t xml:space="preserve"> </w:t>
            </w:r>
          </w:p>
          <w:p w:rsidR="00DF35D5" w:rsidRDefault="00DF35D5" w:rsidP="00DF35D5">
            <w:r w:rsidRPr="00F467B1">
              <w:t>Przeznaczony do ręczników</w:t>
            </w:r>
            <w:r>
              <w:t xml:space="preserve"> </w:t>
            </w:r>
            <w:r w:rsidRPr="00F467B1">
              <w:t xml:space="preserve">papierowych w listkach. </w:t>
            </w:r>
          </w:p>
          <w:p w:rsidR="00DF35D5" w:rsidRPr="00F467B1" w:rsidRDefault="00DF35D5" w:rsidP="00DF35D5">
            <w:pPr>
              <w:jc w:val="center"/>
              <w:rPr>
                <w:b/>
                <w:bCs/>
              </w:rPr>
            </w:pPr>
            <w:r w:rsidRPr="00F467B1">
              <w:rPr>
                <w:b/>
                <w:bCs/>
              </w:rPr>
              <w:t>Dane techniczne:</w:t>
            </w:r>
          </w:p>
          <w:p w:rsidR="00DF35D5" w:rsidRDefault="00DF35D5" w:rsidP="00DF35D5">
            <w:r w:rsidRPr="00DF35D5">
              <w:rPr>
                <w:b/>
              </w:rPr>
              <w:t>Materiał:</w:t>
            </w:r>
            <w:r>
              <w:tab/>
              <w:t>Plastik ABS</w:t>
            </w:r>
          </w:p>
          <w:p w:rsidR="00DF35D5" w:rsidRDefault="00DF35D5" w:rsidP="00DF35D5">
            <w:r w:rsidRPr="006A31A8">
              <w:rPr>
                <w:b/>
              </w:rPr>
              <w:t>Kolor</w:t>
            </w:r>
            <w:r w:rsidR="006A31A8" w:rsidRPr="006A31A8">
              <w:rPr>
                <w:b/>
              </w:rPr>
              <w:t>:</w:t>
            </w:r>
            <w:r>
              <w:tab/>
              <w:t>Biały / szary</w:t>
            </w:r>
          </w:p>
          <w:p w:rsidR="00DF35D5" w:rsidRDefault="00DF35D5" w:rsidP="00DF35D5">
            <w:r w:rsidRPr="006A31A8">
              <w:rPr>
                <w:b/>
              </w:rPr>
              <w:t>Pojemność</w:t>
            </w:r>
            <w:r w:rsidR="006A31A8">
              <w:t>:</w:t>
            </w:r>
            <w:r>
              <w:tab/>
              <w:t>500 listków</w:t>
            </w:r>
          </w:p>
          <w:p w:rsidR="00DF35D5" w:rsidRDefault="00DF35D5" w:rsidP="00DF35D5">
            <w:r w:rsidRPr="006A31A8">
              <w:rPr>
                <w:b/>
              </w:rPr>
              <w:t>Zamknięcie</w:t>
            </w:r>
            <w:r w:rsidR="006A31A8" w:rsidRPr="006A31A8">
              <w:rPr>
                <w:b/>
              </w:rPr>
              <w:t>:</w:t>
            </w:r>
            <w:r>
              <w:tab/>
              <w:t>Zamek i kluczyk plastikowy</w:t>
            </w:r>
          </w:p>
          <w:p w:rsidR="006A31A8" w:rsidRDefault="00DF35D5" w:rsidP="00DF35D5">
            <w:r>
              <w:t>Wymiary podajnika</w:t>
            </w:r>
            <w:r w:rsidR="006A31A8">
              <w:t>:</w:t>
            </w:r>
            <w:r>
              <w:tab/>
            </w:r>
          </w:p>
          <w:p w:rsidR="00DF35D5" w:rsidRDefault="00DF35D5" w:rsidP="00DF35D5">
            <w:r>
              <w:t>•</w:t>
            </w:r>
            <w:r>
              <w:tab/>
              <w:t>wysokość 270 mm</w:t>
            </w:r>
          </w:p>
          <w:p w:rsidR="00DF35D5" w:rsidRDefault="00DF35D5" w:rsidP="00DF35D5">
            <w:r>
              <w:t>•</w:t>
            </w:r>
            <w:r>
              <w:tab/>
              <w:t>szerokość 270 mm</w:t>
            </w:r>
          </w:p>
          <w:p w:rsidR="00DF35D5" w:rsidRDefault="00DF35D5" w:rsidP="00DF35D5">
            <w:r>
              <w:t>•</w:t>
            </w:r>
            <w:r>
              <w:tab/>
              <w:t>głębokość 130 mm</w:t>
            </w:r>
          </w:p>
          <w:p w:rsidR="00DF35D5" w:rsidRDefault="006A31A8" w:rsidP="006A31A8">
            <w:pPr>
              <w:rPr>
                <w:rFonts w:ascii="Times New Roman" w:hAnsi="Times New Roman" w:cs="Times New Roman"/>
              </w:rPr>
            </w:pPr>
            <w:r w:rsidRPr="006A31A8">
              <w:rPr>
                <w:rFonts w:ascii="Times New Roman" w:hAnsi="Times New Roman" w:cs="Times New Roman"/>
                <w:b/>
              </w:rPr>
              <w:t>Gwarancja</w:t>
            </w:r>
            <w:r w:rsidRPr="006A31A8">
              <w:rPr>
                <w:rFonts w:ascii="Times New Roman" w:hAnsi="Times New Roman" w:cs="Times New Roman"/>
                <w:b/>
              </w:rPr>
              <w:tab/>
            </w:r>
            <w:r w:rsidRPr="006A31A8">
              <w:rPr>
                <w:rFonts w:ascii="Times New Roman" w:hAnsi="Times New Roman" w:cs="Times New Roman"/>
              </w:rPr>
              <w:t>2 lata "</w:t>
            </w:r>
            <w:proofErr w:type="spellStart"/>
            <w:r w:rsidRPr="006A31A8">
              <w:rPr>
                <w:rFonts w:ascii="Times New Roman" w:hAnsi="Times New Roman" w:cs="Times New Roman"/>
              </w:rPr>
              <w:t>door</w:t>
            </w:r>
            <w:proofErr w:type="spellEnd"/>
            <w:r w:rsidRPr="006A31A8">
              <w:rPr>
                <w:rFonts w:ascii="Times New Roman" w:hAnsi="Times New Roman" w:cs="Times New Roman"/>
              </w:rPr>
              <w:t>-to-</w:t>
            </w:r>
            <w:proofErr w:type="spellStart"/>
            <w:r w:rsidRPr="006A31A8">
              <w:rPr>
                <w:rFonts w:ascii="Times New Roman" w:hAnsi="Times New Roman" w:cs="Times New Roman"/>
              </w:rPr>
              <w:t>door</w:t>
            </w:r>
            <w:proofErr w:type="spellEnd"/>
            <w:r w:rsidRPr="006A31A8">
              <w:rPr>
                <w:rFonts w:ascii="Times New Roman" w:hAnsi="Times New Roman" w:cs="Times New Roman"/>
              </w:rPr>
              <w:t>"</w:t>
            </w:r>
          </w:p>
          <w:p w:rsidR="006A31A8" w:rsidRPr="006A31A8" w:rsidRDefault="006A31A8" w:rsidP="006A31A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7" w:type="dxa"/>
          </w:tcPr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816979" w:rsidRDefault="00816979" w:rsidP="003B73D3">
            <w:pPr>
              <w:jc w:val="center"/>
            </w:pPr>
          </w:p>
          <w:p w:rsidR="00F57B8F" w:rsidRDefault="00F57B8F" w:rsidP="003B73D3">
            <w:pPr>
              <w:jc w:val="center"/>
            </w:pPr>
            <w:r>
              <w:t>36</w:t>
            </w:r>
          </w:p>
        </w:tc>
      </w:tr>
      <w:tr w:rsidR="00F57B8F" w:rsidTr="00DF35D5">
        <w:trPr>
          <w:trHeight w:val="3402"/>
        </w:trPr>
        <w:tc>
          <w:tcPr>
            <w:tcW w:w="570" w:type="dxa"/>
          </w:tcPr>
          <w:p w:rsidR="00F57B8F" w:rsidRDefault="00F57B8F" w:rsidP="00A21F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24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Pr="00816979" w:rsidRDefault="00F57B8F" w:rsidP="00CF726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6979">
              <w:rPr>
                <w:rFonts w:cstheme="minorHAnsi"/>
                <w:b/>
                <w:sz w:val="24"/>
                <w:szCs w:val="24"/>
              </w:rPr>
              <w:t>Kosz na śmieci pojemność</w:t>
            </w:r>
            <w:r w:rsidR="00F90D98" w:rsidRPr="00816979">
              <w:rPr>
                <w:rFonts w:cstheme="minorHAnsi"/>
                <w:b/>
                <w:sz w:val="24"/>
                <w:szCs w:val="24"/>
              </w:rPr>
              <w:t xml:space="preserve"> około 70L z podstawą.</w:t>
            </w:r>
          </w:p>
          <w:p w:rsidR="00F90D98" w:rsidRPr="00816979" w:rsidRDefault="00F90D98" w:rsidP="00CF72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16979">
              <w:rPr>
                <w:rFonts w:cstheme="minorHAnsi"/>
                <w:sz w:val="24"/>
                <w:szCs w:val="24"/>
              </w:rPr>
              <w:t>(papier ,szkło ,plastik i inne</w:t>
            </w:r>
            <w:r w:rsidR="003B73D3" w:rsidRPr="00816979">
              <w:rPr>
                <w:rFonts w:cstheme="minorHAnsi"/>
                <w:sz w:val="24"/>
                <w:szCs w:val="24"/>
              </w:rPr>
              <w:t xml:space="preserve"> – rozumiany jako komplet</w:t>
            </w:r>
            <w:r w:rsidRPr="00816979">
              <w:rPr>
                <w:rFonts w:cstheme="minorHAnsi"/>
                <w:sz w:val="24"/>
                <w:szCs w:val="24"/>
              </w:rPr>
              <w:t>)</w:t>
            </w:r>
          </w:p>
          <w:p w:rsidR="00F90D98" w:rsidRPr="00F90D98" w:rsidRDefault="00551D9C" w:rsidP="00CF7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979">
              <w:rPr>
                <w:rFonts w:cstheme="minorHAnsi"/>
                <w:sz w:val="24"/>
                <w:szCs w:val="24"/>
              </w:rPr>
              <w:t>Kolor: szary/czarny</w:t>
            </w:r>
          </w:p>
        </w:tc>
        <w:tc>
          <w:tcPr>
            <w:tcW w:w="3505" w:type="dxa"/>
          </w:tcPr>
          <w:p w:rsidR="00F57B8F" w:rsidRDefault="00F90D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46794B" wp14:editId="36A83945">
                  <wp:extent cx="2047875" cy="1965961"/>
                  <wp:effectExtent l="0" t="0" r="0" b="0"/>
                  <wp:docPr id="4" name="Obraz 3" descr="Zestaw koszy FITBIN 4X53L do segregacji PAPIER PLASTIK SZKŁO BIO | PODSTA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estaw koszy FITBIN 4X53L do segregacji PAPIER PLASTIK SZKŁO BIO | PODSTA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98" cy="197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</w:tcPr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F57B8F" w:rsidRDefault="003B73D3" w:rsidP="003B73D3">
            <w:pPr>
              <w:jc w:val="center"/>
            </w:pPr>
            <w:r>
              <w:t>12 kompletów</w:t>
            </w:r>
          </w:p>
        </w:tc>
      </w:tr>
      <w:tr w:rsidR="00F57B8F" w:rsidTr="00DF35D5">
        <w:trPr>
          <w:trHeight w:val="3402"/>
        </w:trPr>
        <w:tc>
          <w:tcPr>
            <w:tcW w:w="570" w:type="dxa"/>
          </w:tcPr>
          <w:p w:rsidR="00F57B8F" w:rsidRDefault="00F57B8F" w:rsidP="00A21F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240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1A92" w:rsidRPr="00C11A92" w:rsidRDefault="00C11A92" w:rsidP="00C11A92">
            <w:pPr>
              <w:spacing w:after="160" w:line="259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11A92">
              <w:rPr>
                <w:rFonts w:cstheme="minorHAnsi"/>
                <w:b/>
                <w:sz w:val="24"/>
                <w:szCs w:val="24"/>
              </w:rPr>
              <w:t>Suszarka do rąk „MERIDA”</w:t>
            </w:r>
          </w:p>
          <w:p w:rsidR="00F57B8F" w:rsidRPr="00816979" w:rsidRDefault="00C11A92" w:rsidP="00C11A92">
            <w:pPr>
              <w:jc w:val="center"/>
              <w:rPr>
                <w:rFonts w:ascii="Times New Roman" w:hAnsi="Times New Roman" w:cs="Times New Roman"/>
              </w:rPr>
            </w:pPr>
            <w:r w:rsidRPr="00C11A92">
              <w:rPr>
                <w:rFonts w:cstheme="minorHAnsi"/>
              </w:rPr>
              <w:t>(kolor biały / szary)</w:t>
            </w:r>
          </w:p>
        </w:tc>
        <w:tc>
          <w:tcPr>
            <w:tcW w:w="3505" w:type="dxa"/>
          </w:tcPr>
          <w:p w:rsidR="00F57B8F" w:rsidRDefault="00F57B8F">
            <w:r>
              <w:object w:dxaOrig="4710" w:dyaOrig="5025">
                <v:shape id="_x0000_i1028" type="#_x0000_t75" style="width:130.2pt;height:138.25pt" o:ole="">
                  <v:imagedata r:id="rId14" o:title=""/>
                </v:shape>
                <o:OLEObject Type="Embed" ProgID="PBrush" ShapeID="_x0000_i1028" DrawAspect="Content" ObjectID="_1820659598" r:id="rId15"/>
              </w:object>
            </w:r>
          </w:p>
          <w:p w:rsidR="006A31A8" w:rsidRDefault="006A31A8"/>
          <w:p w:rsidR="00C11A92" w:rsidRPr="00C11A92" w:rsidRDefault="00C11A92" w:rsidP="00C11A92">
            <w:pPr>
              <w:spacing w:after="160" w:line="259" w:lineRule="auto"/>
              <w:rPr>
                <w:rFonts w:cstheme="minorHAnsi"/>
                <w:b/>
              </w:rPr>
            </w:pPr>
            <w:r w:rsidRPr="00C11A92">
              <w:rPr>
                <w:rFonts w:cstheme="minorHAnsi"/>
                <w:b/>
              </w:rPr>
              <w:t>Elektryczna suszarka do rąk</w:t>
            </w:r>
          </w:p>
          <w:p w:rsidR="00C11A92" w:rsidRPr="00C11A92" w:rsidRDefault="00C11A92" w:rsidP="00C11A92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A92">
              <w:t xml:space="preserve">Suszarka z klasyczną, mocną i sprawdzoną konstrukcją o </w:t>
            </w:r>
            <w:r w:rsidRPr="00C11A92">
              <w:rPr>
                <w:bCs/>
              </w:rPr>
              <w:t>dużej trwałości.</w:t>
            </w:r>
          </w:p>
          <w:p w:rsidR="00C11A92" w:rsidRPr="00C11A92" w:rsidRDefault="00C11A92" w:rsidP="00C11A92">
            <w:pPr>
              <w:spacing w:after="160" w:line="259" w:lineRule="auto"/>
              <w:jc w:val="center"/>
              <w:rPr>
                <w:b/>
                <w:bCs/>
              </w:rPr>
            </w:pPr>
            <w:r w:rsidRPr="00C11A92">
              <w:rPr>
                <w:b/>
                <w:bCs/>
              </w:rPr>
              <w:t>Dane techniczne:</w:t>
            </w:r>
          </w:p>
          <w:p w:rsidR="00C11A92" w:rsidRPr="00C11A92" w:rsidRDefault="00C11A92" w:rsidP="00C11A92">
            <w:pPr>
              <w:spacing w:after="160" w:line="259" w:lineRule="auto"/>
            </w:pPr>
            <w:r w:rsidRPr="00C11A92">
              <w:rPr>
                <w:b/>
                <w:bCs/>
              </w:rPr>
              <w:t>Napięcie zasilania</w:t>
            </w:r>
            <w:r w:rsidRPr="00C11A92">
              <w:t>: 230V,</w:t>
            </w:r>
          </w:p>
          <w:p w:rsidR="00C11A92" w:rsidRPr="00C11A92" w:rsidRDefault="00C11A92" w:rsidP="00C11A92">
            <w:pPr>
              <w:spacing w:after="160" w:line="259" w:lineRule="auto"/>
            </w:pPr>
            <w:r w:rsidRPr="00C11A92">
              <w:rPr>
                <w:b/>
                <w:bCs/>
              </w:rPr>
              <w:t>Moc znamionowa min</w:t>
            </w:r>
            <w:r w:rsidRPr="00C11A92">
              <w:t>: 700 W,</w:t>
            </w:r>
          </w:p>
          <w:p w:rsidR="00C11A92" w:rsidRPr="00C11A92" w:rsidRDefault="00C11A92" w:rsidP="00C11A92">
            <w:pPr>
              <w:spacing w:after="160" w:line="259" w:lineRule="auto"/>
            </w:pPr>
            <w:r w:rsidRPr="00C11A92">
              <w:rPr>
                <w:b/>
                <w:bCs/>
              </w:rPr>
              <w:t>Prędkość powietrza</w:t>
            </w:r>
            <w:r w:rsidRPr="00C11A92">
              <w:rPr>
                <w:bCs/>
              </w:rPr>
              <w:t xml:space="preserve">: </w:t>
            </w:r>
            <w:r w:rsidR="008D1E25">
              <w:rPr>
                <w:bCs/>
              </w:rPr>
              <w:t xml:space="preserve">min. </w:t>
            </w:r>
            <w:bookmarkStart w:id="0" w:name="_GoBack"/>
            <w:bookmarkEnd w:id="0"/>
            <w:r w:rsidRPr="00C11A92">
              <w:rPr>
                <w:bCs/>
              </w:rPr>
              <w:t>360 km/h,</w:t>
            </w:r>
          </w:p>
          <w:p w:rsidR="00C11A92" w:rsidRPr="00C11A92" w:rsidRDefault="00C11A92" w:rsidP="00C11A92">
            <w:pPr>
              <w:spacing w:after="160" w:line="259" w:lineRule="auto"/>
            </w:pPr>
            <w:r w:rsidRPr="00C11A92">
              <w:rPr>
                <w:b/>
                <w:bCs/>
              </w:rPr>
              <w:t>Czas suszenia do:</w:t>
            </w:r>
            <w:r w:rsidRPr="00C11A92">
              <w:t xml:space="preserve"> 12 s,</w:t>
            </w:r>
          </w:p>
          <w:p w:rsidR="00C11A92" w:rsidRPr="00C11A92" w:rsidRDefault="00C11A92" w:rsidP="00C11A92">
            <w:pPr>
              <w:spacing w:after="160" w:line="259" w:lineRule="auto"/>
              <w:rPr>
                <w:b/>
              </w:rPr>
            </w:pPr>
            <w:r w:rsidRPr="00C11A92">
              <w:rPr>
                <w:b/>
              </w:rPr>
              <w:t>Wyposażona w przewód zasilający z wtyczką</w:t>
            </w:r>
            <w:r w:rsidRPr="00C11A92">
              <w:t>,</w:t>
            </w:r>
          </w:p>
          <w:p w:rsidR="006A31A8" w:rsidRPr="006A31A8" w:rsidRDefault="00C11A92" w:rsidP="00C11A92">
            <w:r w:rsidRPr="00C11A92">
              <w:rPr>
                <w:b/>
              </w:rPr>
              <w:t>Uruchamiana automatycznie czujnikiem zbliżeniowym</w:t>
            </w:r>
            <w:r w:rsidRPr="00C11A92">
              <w:t>,</w:t>
            </w:r>
          </w:p>
        </w:tc>
        <w:tc>
          <w:tcPr>
            <w:tcW w:w="1747" w:type="dxa"/>
          </w:tcPr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816979" w:rsidRDefault="00816979" w:rsidP="003B73D3">
            <w:pPr>
              <w:jc w:val="center"/>
            </w:pPr>
          </w:p>
          <w:p w:rsidR="00F57B8F" w:rsidRDefault="00F57B8F" w:rsidP="003B73D3">
            <w:pPr>
              <w:jc w:val="center"/>
            </w:pPr>
            <w:r>
              <w:t>15</w:t>
            </w:r>
          </w:p>
        </w:tc>
      </w:tr>
      <w:tr w:rsidR="00F57B8F" w:rsidTr="00DF35D5">
        <w:trPr>
          <w:trHeight w:val="3402"/>
        </w:trPr>
        <w:tc>
          <w:tcPr>
            <w:tcW w:w="570" w:type="dxa"/>
          </w:tcPr>
          <w:p w:rsidR="00F57B8F" w:rsidRDefault="00F57B8F" w:rsidP="00A21F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240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1868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1868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Pr="00816979" w:rsidRDefault="00F57B8F" w:rsidP="0018686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F57B8F" w:rsidRPr="00816979" w:rsidRDefault="00F57B8F" w:rsidP="0018686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6979">
              <w:rPr>
                <w:rFonts w:cstheme="minorHAnsi"/>
                <w:b/>
                <w:sz w:val="24"/>
                <w:szCs w:val="24"/>
              </w:rPr>
              <w:t>Lustro łazienkowe</w:t>
            </w:r>
          </w:p>
          <w:p w:rsidR="00F57B8F" w:rsidRDefault="00F57B8F" w:rsidP="001868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</w:tcPr>
          <w:p w:rsidR="00F57B8F" w:rsidRDefault="00F57B8F">
            <w:r>
              <w:object w:dxaOrig="4575" w:dyaOrig="6195">
                <v:shape id="_x0000_i1029" type="#_x0000_t75" style="width:118.1pt;height:159.55pt" o:ole="">
                  <v:imagedata r:id="rId16" o:title=""/>
                </v:shape>
                <o:OLEObject Type="Embed" ProgID="PBrush" ShapeID="_x0000_i1029" DrawAspect="Content" ObjectID="_1820659599" r:id="rId17"/>
              </w:object>
            </w:r>
          </w:p>
          <w:p w:rsidR="00816979" w:rsidRPr="00816979" w:rsidRDefault="00816979">
            <w:pPr>
              <w:rPr>
                <w:rFonts w:cstheme="minorHAnsi"/>
                <w:b/>
              </w:rPr>
            </w:pPr>
            <w:r w:rsidRPr="00816979">
              <w:rPr>
                <w:rFonts w:cstheme="minorHAnsi"/>
                <w:b/>
              </w:rPr>
              <w:t xml:space="preserve">Wymiary: </w:t>
            </w:r>
            <w:r w:rsidRPr="00816979">
              <w:rPr>
                <w:rFonts w:cstheme="minorHAnsi"/>
              </w:rPr>
              <w:t>około 50cm x 60cm</w:t>
            </w:r>
          </w:p>
          <w:p w:rsidR="00816979" w:rsidRDefault="00816979">
            <w:r>
              <w:t>Lustro prostokątne fazowane po obwodzie.</w:t>
            </w:r>
          </w:p>
          <w:p w:rsidR="00816979" w:rsidRDefault="00816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6979">
              <w:rPr>
                <w:b/>
              </w:rPr>
              <w:t>Sposób montażu</w:t>
            </w:r>
            <w:r w:rsidRPr="00816979">
              <w:t>: do przyklejenia</w:t>
            </w:r>
          </w:p>
        </w:tc>
        <w:tc>
          <w:tcPr>
            <w:tcW w:w="1747" w:type="dxa"/>
          </w:tcPr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3B73D3" w:rsidRDefault="003B73D3" w:rsidP="003B73D3">
            <w:pPr>
              <w:jc w:val="center"/>
            </w:pPr>
          </w:p>
          <w:p w:rsidR="00816979" w:rsidRDefault="00816979" w:rsidP="003B73D3">
            <w:pPr>
              <w:jc w:val="center"/>
            </w:pPr>
          </w:p>
          <w:p w:rsidR="00F57B8F" w:rsidRDefault="00F57B8F" w:rsidP="003B73D3">
            <w:pPr>
              <w:jc w:val="center"/>
            </w:pPr>
            <w:r>
              <w:t>31</w:t>
            </w:r>
          </w:p>
          <w:p w:rsidR="00F57B8F" w:rsidRDefault="00F57B8F"/>
        </w:tc>
      </w:tr>
    </w:tbl>
    <w:p w:rsidR="003262F1" w:rsidRPr="003262F1" w:rsidRDefault="003262F1">
      <w:pPr>
        <w:rPr>
          <w:rFonts w:ascii="Times New Roman" w:hAnsi="Times New Roman" w:cs="Times New Roman"/>
          <w:b/>
          <w:sz w:val="24"/>
          <w:szCs w:val="24"/>
        </w:rPr>
      </w:pPr>
    </w:p>
    <w:sectPr w:rsidR="003262F1" w:rsidRPr="003262F1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445" w:rsidRDefault="00342445" w:rsidP="006C3800">
      <w:pPr>
        <w:spacing w:after="0" w:line="240" w:lineRule="auto"/>
      </w:pPr>
      <w:r>
        <w:separator/>
      </w:r>
    </w:p>
  </w:endnote>
  <w:endnote w:type="continuationSeparator" w:id="0">
    <w:p w:rsidR="00342445" w:rsidRDefault="00342445" w:rsidP="006C3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445" w:rsidRDefault="00342445" w:rsidP="006C3800">
      <w:pPr>
        <w:spacing w:after="0" w:line="240" w:lineRule="auto"/>
      </w:pPr>
      <w:r>
        <w:separator/>
      </w:r>
    </w:p>
  </w:footnote>
  <w:footnote w:type="continuationSeparator" w:id="0">
    <w:p w:rsidR="00342445" w:rsidRDefault="00342445" w:rsidP="006C3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800" w:rsidRDefault="006C3800" w:rsidP="006C3800">
    <w:pPr>
      <w:pStyle w:val="Nagwek"/>
      <w:jc w:val="right"/>
    </w:pPr>
    <w:r>
      <w:t>Załącznik nr 1 do Zapytania ofertowego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C0345F"/>
    <w:multiLevelType w:val="multilevel"/>
    <w:tmpl w:val="D7767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CA3230"/>
    <w:multiLevelType w:val="multilevel"/>
    <w:tmpl w:val="2766B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377598"/>
    <w:multiLevelType w:val="multilevel"/>
    <w:tmpl w:val="237C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2F1"/>
    <w:rsid w:val="000312A3"/>
    <w:rsid w:val="000C6A1A"/>
    <w:rsid w:val="00107789"/>
    <w:rsid w:val="00186863"/>
    <w:rsid w:val="00233453"/>
    <w:rsid w:val="003262F1"/>
    <w:rsid w:val="00342445"/>
    <w:rsid w:val="003A47DB"/>
    <w:rsid w:val="003B73D3"/>
    <w:rsid w:val="003C150D"/>
    <w:rsid w:val="00551D9C"/>
    <w:rsid w:val="00697B0D"/>
    <w:rsid w:val="006A31A8"/>
    <w:rsid w:val="006C3800"/>
    <w:rsid w:val="0074728A"/>
    <w:rsid w:val="00750591"/>
    <w:rsid w:val="0075564C"/>
    <w:rsid w:val="00816979"/>
    <w:rsid w:val="008903B7"/>
    <w:rsid w:val="008D1E25"/>
    <w:rsid w:val="00A21F05"/>
    <w:rsid w:val="00BC24A5"/>
    <w:rsid w:val="00C11A92"/>
    <w:rsid w:val="00CF7262"/>
    <w:rsid w:val="00DF35D5"/>
    <w:rsid w:val="00F060E5"/>
    <w:rsid w:val="00F57B8F"/>
    <w:rsid w:val="00F9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E5356-E8EF-41BE-8423-73ECE4844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26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C3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3800"/>
  </w:style>
  <w:style w:type="paragraph" w:styleId="Stopka">
    <w:name w:val="footer"/>
    <w:basedOn w:val="Normalny"/>
    <w:link w:val="StopkaZnak"/>
    <w:uiPriority w:val="99"/>
    <w:unhideWhenUsed/>
    <w:rsid w:val="006C3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3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Wraga Katarzyna</dc:creator>
  <cp:keywords/>
  <dc:description/>
  <cp:lastModifiedBy>Grzesik Marcin</cp:lastModifiedBy>
  <cp:revision>3</cp:revision>
  <dcterms:created xsi:type="dcterms:W3CDTF">2025-09-29T11:59:00Z</dcterms:created>
  <dcterms:modified xsi:type="dcterms:W3CDTF">2025-09-29T12:00:00Z</dcterms:modified>
</cp:coreProperties>
</file>