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7818" w:rsidRDefault="001D6CC6">
      <w:pPr>
        <w:jc w:val="center"/>
        <w:rPr>
          <w:rFonts w:hint="eastAsia"/>
          <w:b/>
          <w:bCs/>
        </w:rPr>
      </w:pPr>
      <w:r>
        <w:rPr>
          <w:noProof/>
        </w:rPr>
        <w:drawing>
          <wp:anchor distT="0" distB="0" distL="0" distR="0" simplePos="0" relativeHeight="3" behindDoc="0" locked="0" layoutInCell="0" allowOverlap="1">
            <wp:simplePos x="0" y="0"/>
            <wp:positionH relativeFrom="page">
              <wp:align>center</wp:align>
            </wp:positionH>
            <wp:positionV relativeFrom="page">
              <wp:posOffset>2334260</wp:posOffset>
            </wp:positionV>
            <wp:extent cx="4010660" cy="2120265"/>
            <wp:effectExtent l="0" t="0" r="0" b="0"/>
            <wp:wrapSquare wrapText="bothSides"/>
            <wp:docPr id="1" name="Obraz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660" cy="2120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" behindDoc="0" locked="0" layoutInCell="0" allowOverlap="1">
            <wp:simplePos x="0" y="0"/>
            <wp:positionH relativeFrom="page">
              <wp:align>center</wp:align>
            </wp:positionH>
            <wp:positionV relativeFrom="page">
              <wp:posOffset>6845300</wp:posOffset>
            </wp:positionV>
            <wp:extent cx="3476625" cy="2331085"/>
            <wp:effectExtent l="0" t="0" r="0" b="0"/>
            <wp:wrapTopAndBottom/>
            <wp:docPr id="2" name="Obraz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1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2331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bCs/>
          <w:shd w:val="clear" w:color="auto" w:fill="F6F9D4"/>
        </w:rPr>
        <w:t>BIURKO GABINETOWE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Wymiary szer. x gł. x wys. (cm):</w:t>
      </w:r>
      <w:r>
        <w:rPr>
          <w:rFonts w:ascii="Calibri" w:hAnsi="Calibri"/>
          <w:sz w:val="22"/>
          <w:szCs w:val="22"/>
        </w:rPr>
        <w:t xml:space="preserve">  158 x 65 x 79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Kolor:</w:t>
      </w:r>
      <w:r>
        <w:rPr>
          <w:rFonts w:ascii="Calibri" w:hAnsi="Calibri"/>
          <w:sz w:val="22"/>
          <w:szCs w:val="22"/>
        </w:rPr>
        <w:t xml:space="preserve"> Dąb Ciemny </w:t>
      </w:r>
      <w:proofErr w:type="spellStart"/>
      <w:r>
        <w:rPr>
          <w:rFonts w:ascii="Calibri" w:hAnsi="Calibri"/>
          <w:sz w:val="22"/>
          <w:szCs w:val="22"/>
        </w:rPr>
        <w:t>Sonoma</w:t>
      </w:r>
      <w:proofErr w:type="spellEnd"/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Konstrukcja</w:t>
      </w:r>
      <w:r>
        <w:rPr>
          <w:rFonts w:ascii="Calibri" w:hAnsi="Calibri"/>
          <w:sz w:val="22"/>
          <w:szCs w:val="22"/>
        </w:rPr>
        <w:t xml:space="preserve"> : płytowe nogi gr. min. </w:t>
      </w:r>
      <w:r w:rsidR="00271194">
        <w:rPr>
          <w:rFonts w:ascii="Calibri" w:hAnsi="Calibri"/>
          <w:sz w:val="22"/>
          <w:szCs w:val="22"/>
        </w:rPr>
        <w:t>15</w:t>
      </w:r>
      <w:r>
        <w:rPr>
          <w:rFonts w:ascii="Calibri" w:hAnsi="Calibri"/>
          <w:sz w:val="22"/>
          <w:szCs w:val="22"/>
        </w:rPr>
        <w:t>mm oraz blenda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Blat:</w:t>
      </w:r>
      <w:r>
        <w:rPr>
          <w:rFonts w:ascii="Calibri" w:hAnsi="Calibri"/>
          <w:sz w:val="22"/>
          <w:szCs w:val="22"/>
        </w:rPr>
        <w:t xml:space="preserve"> prosty z płyty wiórowej okleinowanej gr. 30-35 mm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Blenda:</w:t>
      </w:r>
      <w:r>
        <w:rPr>
          <w:rFonts w:ascii="Calibri" w:hAnsi="Calibri"/>
          <w:sz w:val="22"/>
          <w:szCs w:val="22"/>
        </w:rPr>
        <w:t xml:space="preserve"> płyta wiórowa okleinowana gr. min. </w:t>
      </w:r>
      <w:r w:rsidR="00271194">
        <w:rPr>
          <w:rFonts w:ascii="Calibri" w:hAnsi="Calibri"/>
          <w:sz w:val="22"/>
          <w:szCs w:val="22"/>
        </w:rPr>
        <w:t>15</w:t>
      </w:r>
      <w:r>
        <w:rPr>
          <w:rFonts w:ascii="Calibri" w:hAnsi="Calibri"/>
          <w:sz w:val="22"/>
          <w:szCs w:val="22"/>
        </w:rPr>
        <w:t xml:space="preserve"> mm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Obrzeże:</w:t>
      </w:r>
      <w:r>
        <w:rPr>
          <w:rFonts w:ascii="Calibri" w:hAnsi="Calibri"/>
          <w:sz w:val="22"/>
          <w:szCs w:val="22"/>
        </w:rPr>
        <w:t xml:space="preserve"> okleina 1-2 mm</w:t>
      </w:r>
    </w:p>
    <w:p w:rsidR="00D07818" w:rsidRDefault="00D07818">
      <w:pPr>
        <w:rPr>
          <w:rFonts w:ascii="Calibri" w:hAnsi="Calibri"/>
          <w:sz w:val="22"/>
          <w:szCs w:val="22"/>
        </w:rPr>
      </w:pP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Wygląd zbliżony do przedstawionego na rysunku poglądowym.</w:t>
      </w:r>
    </w:p>
    <w:p w:rsidR="00D07818" w:rsidRDefault="00D07818">
      <w:pPr>
        <w:rPr>
          <w:rFonts w:ascii="Calibri" w:hAnsi="Calibri"/>
        </w:rPr>
      </w:pPr>
    </w:p>
    <w:p w:rsidR="00D07818" w:rsidRDefault="00D07818">
      <w:pPr>
        <w:rPr>
          <w:rFonts w:ascii="Calibri" w:hAnsi="Calibri"/>
        </w:rPr>
      </w:pPr>
    </w:p>
    <w:p w:rsidR="00D07818" w:rsidRDefault="00D07818">
      <w:pPr>
        <w:rPr>
          <w:rFonts w:ascii="Calibri" w:hAnsi="Calibri"/>
        </w:rPr>
      </w:pPr>
    </w:p>
    <w:p w:rsidR="00D07818" w:rsidRDefault="00D07818">
      <w:pPr>
        <w:rPr>
          <w:rFonts w:ascii="Calibri" w:hAnsi="Calibri"/>
        </w:rPr>
      </w:pPr>
    </w:p>
    <w:p w:rsidR="00D07818" w:rsidRDefault="00D07818">
      <w:pPr>
        <w:rPr>
          <w:rFonts w:ascii="Calibri" w:hAnsi="Calibri"/>
        </w:rPr>
      </w:pPr>
    </w:p>
    <w:p w:rsidR="00D07818" w:rsidRDefault="00D07818">
      <w:pPr>
        <w:rPr>
          <w:rFonts w:ascii="Calibri" w:hAnsi="Calibri"/>
        </w:rPr>
      </w:pPr>
    </w:p>
    <w:p w:rsidR="00D07818" w:rsidRDefault="00D07818">
      <w:pPr>
        <w:rPr>
          <w:rFonts w:ascii="Calibri" w:hAnsi="Calibri"/>
        </w:rPr>
      </w:pPr>
    </w:p>
    <w:p w:rsidR="00D07818" w:rsidRDefault="00D07818">
      <w:pPr>
        <w:rPr>
          <w:rFonts w:ascii="Calibri" w:hAnsi="Calibri"/>
        </w:rPr>
      </w:pPr>
    </w:p>
    <w:p w:rsidR="00D07818" w:rsidRDefault="00D07818">
      <w:pPr>
        <w:rPr>
          <w:rFonts w:ascii="Calibri" w:hAnsi="Calibri"/>
        </w:rPr>
      </w:pPr>
    </w:p>
    <w:p w:rsidR="00D07818" w:rsidRDefault="00D07818">
      <w:pPr>
        <w:rPr>
          <w:rFonts w:ascii="Calibri" w:hAnsi="Calibri"/>
        </w:rPr>
      </w:pPr>
    </w:p>
    <w:p w:rsidR="00D07818" w:rsidRDefault="00D07818">
      <w:pPr>
        <w:rPr>
          <w:rFonts w:ascii="Calibri" w:hAnsi="Calibri"/>
        </w:rPr>
      </w:pPr>
    </w:p>
    <w:p w:rsidR="00D07818" w:rsidRDefault="00D07818">
      <w:pPr>
        <w:rPr>
          <w:rFonts w:ascii="Calibri" w:hAnsi="Calibri"/>
        </w:rPr>
      </w:pPr>
    </w:p>
    <w:p w:rsidR="00D07818" w:rsidRDefault="00D07818">
      <w:pPr>
        <w:rPr>
          <w:rFonts w:ascii="Calibri" w:hAnsi="Calibri"/>
        </w:rPr>
      </w:pPr>
    </w:p>
    <w:p w:rsidR="00D07818" w:rsidRDefault="001D6CC6">
      <w:pPr>
        <w:jc w:val="center"/>
        <w:rPr>
          <w:rFonts w:ascii="Calibri" w:hAnsi="Calibri"/>
          <w:i/>
          <w:iCs/>
          <w:sz w:val="20"/>
          <w:szCs w:val="20"/>
        </w:rPr>
      </w:pPr>
      <w:r>
        <w:rPr>
          <w:rFonts w:ascii="Calibri" w:hAnsi="Calibri"/>
          <w:i/>
          <w:iCs/>
          <w:sz w:val="20"/>
          <w:szCs w:val="20"/>
        </w:rPr>
        <w:t>(Rysunek poglądowy)</w:t>
      </w:r>
    </w:p>
    <w:p w:rsidR="00D07818" w:rsidRDefault="00D07818">
      <w:pPr>
        <w:jc w:val="center"/>
        <w:rPr>
          <w:rFonts w:ascii="Calibri" w:hAnsi="Calibri"/>
          <w:b/>
          <w:bCs/>
          <w:shd w:val="clear" w:color="auto" w:fill="F6F9D4"/>
        </w:rPr>
      </w:pPr>
    </w:p>
    <w:p w:rsidR="00D07818" w:rsidRDefault="001D6CC6">
      <w:pPr>
        <w:jc w:val="center"/>
        <w:rPr>
          <w:rFonts w:ascii="Calibri" w:hAnsi="Calibri"/>
          <w:b/>
          <w:bCs/>
          <w:shd w:val="clear" w:color="auto" w:fill="F6F9D4"/>
        </w:rPr>
      </w:pPr>
      <w:r>
        <w:rPr>
          <w:rFonts w:ascii="Calibri" w:hAnsi="Calibri"/>
          <w:b/>
          <w:bCs/>
          <w:shd w:val="clear" w:color="auto" w:fill="F6F9D4"/>
        </w:rPr>
        <w:t>BIURKO GABINETOWE (2 szt.)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Wymiary szer. x gł. x wys. (cm):</w:t>
      </w:r>
      <w:r>
        <w:rPr>
          <w:rFonts w:ascii="Calibri" w:hAnsi="Calibri"/>
          <w:sz w:val="22"/>
          <w:szCs w:val="22"/>
        </w:rPr>
        <w:t xml:space="preserve">  118 x 65 x 79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Kolor:</w:t>
      </w:r>
      <w:r>
        <w:rPr>
          <w:rFonts w:ascii="Calibri" w:hAnsi="Calibri"/>
          <w:sz w:val="22"/>
          <w:szCs w:val="22"/>
        </w:rPr>
        <w:t xml:space="preserve"> Dąb Ciemny </w:t>
      </w:r>
      <w:proofErr w:type="spellStart"/>
      <w:r>
        <w:rPr>
          <w:rFonts w:ascii="Calibri" w:hAnsi="Calibri"/>
          <w:sz w:val="22"/>
          <w:szCs w:val="22"/>
        </w:rPr>
        <w:t>Sonoma</w:t>
      </w:r>
      <w:proofErr w:type="spellEnd"/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Konstrukcja</w:t>
      </w:r>
      <w:r>
        <w:rPr>
          <w:rFonts w:ascii="Calibri" w:hAnsi="Calibri"/>
          <w:sz w:val="22"/>
          <w:szCs w:val="22"/>
        </w:rPr>
        <w:t xml:space="preserve"> : płytowe nogi oraz blenda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Blat:</w:t>
      </w:r>
      <w:r>
        <w:rPr>
          <w:rFonts w:ascii="Calibri" w:hAnsi="Calibri"/>
          <w:sz w:val="22"/>
          <w:szCs w:val="22"/>
        </w:rPr>
        <w:t xml:space="preserve"> prosty z płyty wiórowej okleinowanej gr. 30-35 mm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Blenda:</w:t>
      </w:r>
      <w:r>
        <w:rPr>
          <w:rFonts w:ascii="Calibri" w:hAnsi="Calibri"/>
          <w:sz w:val="22"/>
          <w:szCs w:val="22"/>
        </w:rPr>
        <w:t xml:space="preserve"> płyta wiórowa okleinowana gr. min. </w:t>
      </w:r>
      <w:r w:rsidR="00271194">
        <w:rPr>
          <w:rFonts w:ascii="Calibri" w:hAnsi="Calibri"/>
          <w:sz w:val="22"/>
          <w:szCs w:val="22"/>
        </w:rPr>
        <w:t>1</w:t>
      </w:r>
      <w:r w:rsidR="00C609FE">
        <w:rPr>
          <w:rFonts w:ascii="Calibri" w:hAnsi="Calibri"/>
          <w:sz w:val="22"/>
          <w:szCs w:val="22"/>
        </w:rPr>
        <w:t>5</w:t>
      </w:r>
      <w:r>
        <w:rPr>
          <w:rFonts w:ascii="Calibri" w:hAnsi="Calibri"/>
          <w:sz w:val="22"/>
          <w:szCs w:val="22"/>
        </w:rPr>
        <w:t xml:space="preserve"> mm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Obrzeże:</w:t>
      </w:r>
      <w:r>
        <w:rPr>
          <w:rFonts w:ascii="Calibri" w:hAnsi="Calibri"/>
          <w:sz w:val="22"/>
          <w:szCs w:val="22"/>
        </w:rPr>
        <w:t xml:space="preserve"> okleina 1-2 mm</w:t>
      </w:r>
    </w:p>
    <w:p w:rsidR="00D07818" w:rsidRDefault="00D07818">
      <w:pPr>
        <w:rPr>
          <w:rFonts w:ascii="Calibri" w:hAnsi="Calibri"/>
          <w:sz w:val="22"/>
          <w:szCs w:val="22"/>
        </w:rPr>
      </w:pP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Wygląd zbliżony do przedstawionego na rysunku poglądowym.</w:t>
      </w:r>
    </w:p>
    <w:p w:rsidR="00D07818" w:rsidRDefault="00D07818">
      <w:pPr>
        <w:jc w:val="center"/>
        <w:rPr>
          <w:rFonts w:ascii="Calibri" w:hAnsi="Calibri"/>
          <w:i/>
          <w:iCs/>
          <w:sz w:val="20"/>
          <w:szCs w:val="20"/>
        </w:rPr>
      </w:pPr>
    </w:p>
    <w:p w:rsidR="00D07818" w:rsidRDefault="00D07818">
      <w:pPr>
        <w:jc w:val="center"/>
        <w:rPr>
          <w:rFonts w:ascii="Calibri" w:hAnsi="Calibri"/>
          <w:i/>
          <w:iCs/>
          <w:sz w:val="20"/>
          <w:szCs w:val="20"/>
        </w:rPr>
      </w:pPr>
    </w:p>
    <w:p w:rsidR="00D07818" w:rsidRDefault="001D6CC6">
      <w:pPr>
        <w:jc w:val="center"/>
        <w:rPr>
          <w:rFonts w:ascii="Calibri" w:hAnsi="Calibri"/>
          <w:i/>
          <w:iCs/>
          <w:sz w:val="20"/>
          <w:szCs w:val="20"/>
        </w:rPr>
      </w:pPr>
      <w:r>
        <w:rPr>
          <w:rFonts w:ascii="Calibri" w:hAnsi="Calibri"/>
          <w:i/>
          <w:iCs/>
          <w:sz w:val="20"/>
          <w:szCs w:val="20"/>
        </w:rPr>
        <w:t>(Rysunek poglądowy)</w:t>
      </w:r>
    </w:p>
    <w:p w:rsidR="00D07818" w:rsidRDefault="001D6CC6">
      <w:pPr>
        <w:rPr>
          <w:rFonts w:hint="eastAsia"/>
          <w:sz w:val="22"/>
          <w:szCs w:val="22"/>
        </w:rPr>
      </w:pPr>
      <w:r>
        <w:br w:type="page"/>
      </w:r>
    </w:p>
    <w:p w:rsidR="00D07818" w:rsidRDefault="001D6CC6">
      <w:pPr>
        <w:jc w:val="center"/>
        <w:rPr>
          <w:rFonts w:hint="eastAsia"/>
        </w:rPr>
      </w:pPr>
      <w:r>
        <w:rPr>
          <w:noProof/>
        </w:rPr>
        <w:lastRenderedPageBreak/>
        <w:drawing>
          <wp:anchor distT="0" distB="0" distL="0" distR="0" simplePos="0" relativeHeight="5" behindDoc="0" locked="0" layoutInCell="0" allowOverlap="1">
            <wp:simplePos x="0" y="0"/>
            <wp:positionH relativeFrom="page">
              <wp:posOffset>2944495</wp:posOffset>
            </wp:positionH>
            <wp:positionV relativeFrom="page">
              <wp:posOffset>6625590</wp:posOffset>
            </wp:positionV>
            <wp:extent cx="1788160" cy="2326640"/>
            <wp:effectExtent l="0" t="0" r="0" b="0"/>
            <wp:wrapTopAndBottom/>
            <wp:docPr id="3" name="Obraz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8160" cy="2326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" behindDoc="0" locked="0" layoutInCell="0" allowOverlap="1">
            <wp:simplePos x="0" y="0"/>
            <wp:positionH relativeFrom="page">
              <wp:align>center</wp:align>
            </wp:positionH>
            <wp:positionV relativeFrom="page">
              <wp:posOffset>2143125</wp:posOffset>
            </wp:positionV>
            <wp:extent cx="2284730" cy="1791970"/>
            <wp:effectExtent l="0" t="0" r="0" b="0"/>
            <wp:wrapSquare wrapText="bothSides"/>
            <wp:docPr id="4" name="Obraz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4730" cy="1791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bCs/>
          <w:shd w:val="clear" w:color="auto" w:fill="F6F9D4"/>
        </w:rPr>
        <w:t>ŁĄCZNIK BIURKA 90</w:t>
      </w:r>
      <w:r>
        <w:rPr>
          <w:rFonts w:ascii="Calibri" w:hAnsi="Calibri"/>
          <w:b/>
          <w:bCs/>
          <w:shd w:val="clear" w:color="auto" w:fill="F6F9D4"/>
          <w:vertAlign w:val="superscript"/>
        </w:rPr>
        <w:t>O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Wymiary szer. x gł. x wys. (cm):</w:t>
      </w:r>
      <w:r>
        <w:rPr>
          <w:rFonts w:ascii="Calibri" w:hAnsi="Calibri"/>
          <w:sz w:val="22"/>
          <w:szCs w:val="22"/>
        </w:rPr>
        <w:t xml:space="preserve">  74 x 74 x 79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Kolor:</w:t>
      </w:r>
      <w:r>
        <w:rPr>
          <w:rFonts w:ascii="Calibri" w:hAnsi="Calibri"/>
          <w:sz w:val="22"/>
          <w:szCs w:val="22"/>
        </w:rPr>
        <w:t xml:space="preserve"> Dąb Ciemny </w:t>
      </w:r>
      <w:proofErr w:type="spellStart"/>
      <w:r>
        <w:rPr>
          <w:rFonts w:ascii="Calibri" w:hAnsi="Calibri"/>
          <w:sz w:val="22"/>
          <w:szCs w:val="22"/>
        </w:rPr>
        <w:t>Sonoma</w:t>
      </w:r>
      <w:proofErr w:type="spellEnd"/>
    </w:p>
    <w:p w:rsidR="00D07818" w:rsidRDefault="001D6CC6">
      <w:pPr>
        <w:tabs>
          <w:tab w:val="left" w:pos="1245"/>
        </w:tabs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Konstrukcja:</w:t>
      </w:r>
      <w:r>
        <w:rPr>
          <w:rFonts w:ascii="Calibri" w:hAnsi="Calibri"/>
          <w:sz w:val="22"/>
          <w:szCs w:val="22"/>
        </w:rPr>
        <w:t xml:space="preserve"> górna płyta wiórowa okleinowana gr. 30-35 mm, płytowe nogi  z płyty wiórowej okleinowanej gr. min </w:t>
      </w:r>
      <w:r w:rsidR="00271194">
        <w:rPr>
          <w:rFonts w:ascii="Calibri" w:hAnsi="Calibri"/>
          <w:sz w:val="22"/>
          <w:szCs w:val="22"/>
        </w:rPr>
        <w:t>1</w:t>
      </w:r>
      <w:r w:rsidR="00C609FE">
        <w:rPr>
          <w:rFonts w:ascii="Calibri" w:hAnsi="Calibri"/>
          <w:sz w:val="22"/>
          <w:szCs w:val="22"/>
        </w:rPr>
        <w:t>5</w:t>
      </w:r>
      <w:r>
        <w:rPr>
          <w:rFonts w:ascii="Calibri" w:hAnsi="Calibri"/>
          <w:sz w:val="22"/>
          <w:szCs w:val="22"/>
        </w:rPr>
        <w:t>mm, półka łącznika z płyty wiórowej okleinowanej gr. min. 10 mm.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Obrzeże:</w:t>
      </w:r>
      <w:r>
        <w:rPr>
          <w:rFonts w:ascii="Calibri" w:hAnsi="Calibri"/>
          <w:sz w:val="22"/>
          <w:szCs w:val="22"/>
        </w:rPr>
        <w:t xml:space="preserve"> okleina 1-2 mm</w:t>
      </w:r>
    </w:p>
    <w:p w:rsidR="00D07818" w:rsidRDefault="00D07818">
      <w:pPr>
        <w:rPr>
          <w:rFonts w:ascii="Calibri" w:hAnsi="Calibri"/>
          <w:sz w:val="22"/>
          <w:szCs w:val="22"/>
        </w:rPr>
      </w:pP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Wygląd zbliżony do przedstawionego na rysunku poglądowym.</w:t>
      </w:r>
    </w:p>
    <w:p w:rsidR="00D07818" w:rsidRDefault="00D07818">
      <w:pPr>
        <w:rPr>
          <w:rFonts w:hint="eastAsia"/>
          <w:sz w:val="22"/>
          <w:szCs w:val="22"/>
        </w:rPr>
      </w:pPr>
    </w:p>
    <w:p w:rsidR="00D07818" w:rsidRDefault="00D07818">
      <w:pPr>
        <w:rPr>
          <w:rFonts w:hint="eastAsia"/>
          <w:sz w:val="22"/>
          <w:szCs w:val="22"/>
        </w:rPr>
      </w:pPr>
    </w:p>
    <w:p w:rsidR="00D07818" w:rsidRDefault="00D07818">
      <w:pPr>
        <w:rPr>
          <w:rFonts w:hint="eastAsia"/>
          <w:sz w:val="22"/>
          <w:szCs w:val="22"/>
        </w:rPr>
      </w:pPr>
    </w:p>
    <w:p w:rsidR="00D07818" w:rsidRDefault="00D07818">
      <w:pPr>
        <w:rPr>
          <w:rFonts w:hint="eastAsia"/>
          <w:sz w:val="22"/>
          <w:szCs w:val="22"/>
        </w:rPr>
      </w:pPr>
    </w:p>
    <w:p w:rsidR="00D07818" w:rsidRDefault="00D07818">
      <w:pPr>
        <w:rPr>
          <w:rFonts w:hint="eastAsia"/>
          <w:sz w:val="22"/>
          <w:szCs w:val="22"/>
        </w:rPr>
      </w:pPr>
    </w:p>
    <w:p w:rsidR="00D07818" w:rsidRDefault="00D07818">
      <w:pPr>
        <w:rPr>
          <w:rFonts w:hint="eastAsia"/>
          <w:sz w:val="22"/>
          <w:szCs w:val="22"/>
        </w:rPr>
      </w:pPr>
    </w:p>
    <w:p w:rsidR="00D07818" w:rsidRDefault="00D07818">
      <w:pPr>
        <w:rPr>
          <w:rFonts w:hint="eastAsia"/>
          <w:sz w:val="22"/>
          <w:szCs w:val="22"/>
        </w:rPr>
      </w:pPr>
    </w:p>
    <w:p w:rsidR="00D07818" w:rsidRDefault="00D07818">
      <w:pPr>
        <w:rPr>
          <w:rFonts w:hint="eastAsia"/>
          <w:sz w:val="22"/>
          <w:szCs w:val="22"/>
        </w:rPr>
      </w:pPr>
    </w:p>
    <w:p w:rsidR="00D07818" w:rsidRDefault="00D07818">
      <w:pPr>
        <w:rPr>
          <w:rFonts w:hint="eastAsia"/>
          <w:sz w:val="22"/>
          <w:szCs w:val="22"/>
        </w:rPr>
      </w:pPr>
    </w:p>
    <w:p w:rsidR="00D07818" w:rsidRDefault="00D07818">
      <w:pPr>
        <w:rPr>
          <w:rFonts w:hint="eastAsia"/>
          <w:sz w:val="22"/>
          <w:szCs w:val="22"/>
        </w:rPr>
      </w:pPr>
    </w:p>
    <w:p w:rsidR="00D07818" w:rsidRDefault="00D07818">
      <w:pPr>
        <w:rPr>
          <w:rFonts w:hint="eastAsia"/>
          <w:sz w:val="22"/>
          <w:szCs w:val="22"/>
        </w:rPr>
      </w:pPr>
    </w:p>
    <w:p w:rsidR="00D07818" w:rsidRDefault="00D07818">
      <w:pPr>
        <w:rPr>
          <w:rFonts w:hint="eastAsia"/>
          <w:sz w:val="22"/>
          <w:szCs w:val="22"/>
        </w:rPr>
      </w:pPr>
    </w:p>
    <w:p w:rsidR="00D07818" w:rsidRDefault="00D07818">
      <w:pPr>
        <w:rPr>
          <w:rFonts w:hint="eastAsia"/>
          <w:sz w:val="22"/>
          <w:szCs w:val="22"/>
        </w:rPr>
      </w:pPr>
    </w:p>
    <w:p w:rsidR="00D07818" w:rsidRDefault="001D6CC6">
      <w:pPr>
        <w:jc w:val="center"/>
        <w:rPr>
          <w:rFonts w:hint="eastAsia"/>
          <w:sz w:val="22"/>
          <w:szCs w:val="22"/>
        </w:rPr>
      </w:pPr>
      <w:r>
        <w:rPr>
          <w:i/>
          <w:iCs/>
          <w:sz w:val="22"/>
          <w:szCs w:val="22"/>
        </w:rPr>
        <w:t>(Rysunek poglądowy)</w:t>
      </w:r>
    </w:p>
    <w:p w:rsidR="00D07818" w:rsidRDefault="00D07818">
      <w:pPr>
        <w:jc w:val="center"/>
        <w:rPr>
          <w:rFonts w:ascii="Calibri" w:hAnsi="Calibri"/>
          <w:b/>
          <w:bCs/>
          <w:shd w:val="clear" w:color="auto" w:fill="F6F9D4"/>
        </w:rPr>
      </w:pPr>
    </w:p>
    <w:p w:rsidR="00D07818" w:rsidRDefault="001D6CC6">
      <w:pPr>
        <w:jc w:val="center"/>
        <w:rPr>
          <w:rFonts w:ascii="Calibri" w:hAnsi="Calibri"/>
          <w:b/>
          <w:bCs/>
          <w:shd w:val="clear" w:color="auto" w:fill="F6F9D4"/>
        </w:rPr>
      </w:pPr>
      <w:r>
        <w:rPr>
          <w:rFonts w:ascii="Calibri" w:hAnsi="Calibri"/>
          <w:b/>
          <w:bCs/>
          <w:shd w:val="clear" w:color="auto" w:fill="F6F9D4"/>
        </w:rPr>
        <w:t>KONTENER POD BIURKO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Wymiary szer. x gł. x wys. (cm):</w:t>
      </w:r>
      <w:r>
        <w:rPr>
          <w:rFonts w:ascii="Calibri" w:hAnsi="Calibri"/>
          <w:sz w:val="22"/>
          <w:szCs w:val="22"/>
        </w:rPr>
        <w:t xml:space="preserve">  45 x 48 x 74,5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Kolor:</w:t>
      </w:r>
      <w:r>
        <w:rPr>
          <w:rFonts w:ascii="Calibri" w:hAnsi="Calibri"/>
          <w:sz w:val="22"/>
          <w:szCs w:val="22"/>
        </w:rPr>
        <w:t xml:space="preserve"> Dąb Ciemny </w:t>
      </w:r>
      <w:proofErr w:type="spellStart"/>
      <w:r>
        <w:rPr>
          <w:rFonts w:ascii="Calibri" w:hAnsi="Calibri"/>
          <w:sz w:val="22"/>
          <w:szCs w:val="22"/>
        </w:rPr>
        <w:t>Sonoma</w:t>
      </w:r>
      <w:proofErr w:type="spellEnd"/>
    </w:p>
    <w:p w:rsidR="00D07818" w:rsidRDefault="001D6CC6">
      <w:pPr>
        <w:tabs>
          <w:tab w:val="left" w:pos="1245"/>
        </w:tabs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Konstrukcja:</w:t>
      </w:r>
      <w:r>
        <w:rPr>
          <w:rFonts w:ascii="Calibri" w:hAnsi="Calibri"/>
          <w:sz w:val="22"/>
          <w:szCs w:val="22"/>
        </w:rPr>
        <w:t xml:space="preserve"> górna płyta wiórowa okleinowana gr. 30-35 mm, korpus z płyty wiórowej okleinowanej gr. min </w:t>
      </w:r>
      <w:r w:rsidR="00271194">
        <w:rPr>
          <w:rFonts w:ascii="Calibri" w:hAnsi="Calibri"/>
          <w:sz w:val="22"/>
          <w:szCs w:val="22"/>
        </w:rPr>
        <w:t>1</w:t>
      </w:r>
      <w:r w:rsidR="00C609FE">
        <w:rPr>
          <w:rFonts w:ascii="Calibri" w:hAnsi="Calibri"/>
          <w:sz w:val="22"/>
          <w:szCs w:val="22"/>
        </w:rPr>
        <w:t>5</w:t>
      </w:r>
      <w:r>
        <w:rPr>
          <w:rFonts w:ascii="Calibri" w:hAnsi="Calibri"/>
          <w:sz w:val="22"/>
          <w:szCs w:val="22"/>
        </w:rPr>
        <w:t>mm, plecy kontenera w kolorze korpusu z płyty 6-8mm.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Obrzeże:</w:t>
      </w:r>
      <w:r>
        <w:rPr>
          <w:rFonts w:ascii="Calibri" w:hAnsi="Calibri"/>
          <w:sz w:val="22"/>
          <w:szCs w:val="22"/>
        </w:rPr>
        <w:t xml:space="preserve"> okleina 1-2 mm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Nóżki meblowe:</w:t>
      </w:r>
      <w:r>
        <w:rPr>
          <w:rFonts w:ascii="Calibri" w:hAnsi="Calibri"/>
          <w:sz w:val="22"/>
          <w:szCs w:val="22"/>
        </w:rPr>
        <w:t xml:space="preserve"> prostokątne, wykonane z tworzywa sztucznego wysokość około 5cm, zbliżone kolorem do korpusu.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Okucia:</w:t>
      </w:r>
      <w:r>
        <w:rPr>
          <w:rFonts w:ascii="Calibri" w:hAnsi="Calibri"/>
          <w:sz w:val="22"/>
          <w:szCs w:val="22"/>
        </w:rPr>
        <w:t xml:space="preserve"> dwa zawiasy drzwiowe, uchwyt metalowy pionowy długość od 12cm do 32cm</w:t>
      </w:r>
    </w:p>
    <w:p w:rsidR="00D07818" w:rsidRDefault="00D07818">
      <w:pPr>
        <w:rPr>
          <w:rFonts w:ascii="Calibri" w:hAnsi="Calibri"/>
          <w:sz w:val="22"/>
          <w:szCs w:val="22"/>
        </w:rPr>
      </w:pP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i/>
          <w:iCs/>
          <w:sz w:val="22"/>
          <w:szCs w:val="22"/>
        </w:rPr>
        <w:t>Wygląd zbliżony do przedstawionego na rysunku poglądowym.</w:t>
      </w:r>
    </w:p>
    <w:p w:rsidR="00D07818" w:rsidRDefault="00D07818">
      <w:pPr>
        <w:jc w:val="center"/>
        <w:rPr>
          <w:rFonts w:hint="eastAsia"/>
          <w:i/>
          <w:iCs/>
          <w:sz w:val="22"/>
          <w:szCs w:val="22"/>
        </w:rPr>
      </w:pPr>
    </w:p>
    <w:p w:rsidR="00D07818" w:rsidRDefault="001D6CC6">
      <w:pPr>
        <w:jc w:val="center"/>
        <w:rPr>
          <w:rFonts w:hint="eastAsia"/>
          <w:sz w:val="22"/>
          <w:szCs w:val="22"/>
        </w:rPr>
      </w:pPr>
      <w:r>
        <w:rPr>
          <w:i/>
          <w:iCs/>
          <w:sz w:val="22"/>
          <w:szCs w:val="22"/>
        </w:rPr>
        <w:t>(Rysunek poglądowy)</w:t>
      </w:r>
    </w:p>
    <w:p w:rsidR="00D07818" w:rsidRDefault="00D07818">
      <w:pPr>
        <w:jc w:val="center"/>
        <w:rPr>
          <w:rFonts w:ascii="Calibri" w:hAnsi="Calibri"/>
          <w:b/>
          <w:bCs/>
          <w:shd w:val="clear" w:color="auto" w:fill="F6F9D4"/>
        </w:rPr>
      </w:pPr>
    </w:p>
    <w:p w:rsidR="00D07818" w:rsidRDefault="00D07818">
      <w:pPr>
        <w:jc w:val="center"/>
        <w:rPr>
          <w:rFonts w:ascii="Calibri" w:hAnsi="Calibri"/>
          <w:b/>
          <w:bCs/>
          <w:shd w:val="clear" w:color="auto" w:fill="F6F9D4"/>
        </w:rPr>
      </w:pPr>
    </w:p>
    <w:p w:rsidR="00D07818" w:rsidRDefault="00D07818">
      <w:pPr>
        <w:jc w:val="center"/>
        <w:rPr>
          <w:rFonts w:ascii="Calibri" w:hAnsi="Calibri"/>
          <w:b/>
          <w:bCs/>
          <w:shd w:val="clear" w:color="auto" w:fill="F6F9D4"/>
        </w:rPr>
      </w:pPr>
    </w:p>
    <w:p w:rsidR="00D07818" w:rsidRDefault="001D6CC6">
      <w:pPr>
        <w:jc w:val="center"/>
        <w:rPr>
          <w:rFonts w:ascii="Calibri" w:hAnsi="Calibri"/>
        </w:rPr>
      </w:pPr>
      <w:r>
        <w:rPr>
          <w:noProof/>
        </w:rPr>
        <w:lastRenderedPageBreak/>
        <w:drawing>
          <wp:anchor distT="0" distB="0" distL="0" distR="0" simplePos="0" relativeHeight="9" behindDoc="0" locked="0" layoutInCell="0" allowOverlap="1">
            <wp:simplePos x="0" y="0"/>
            <wp:positionH relativeFrom="page">
              <wp:posOffset>1934210</wp:posOffset>
            </wp:positionH>
            <wp:positionV relativeFrom="page">
              <wp:posOffset>7821295</wp:posOffset>
            </wp:positionV>
            <wp:extent cx="3473450" cy="755015"/>
            <wp:effectExtent l="0" t="0" r="0" b="0"/>
            <wp:wrapSquare wrapText="bothSides"/>
            <wp:docPr id="5" name="Obraz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0" cy="755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8" behindDoc="0" locked="0" layoutInCell="0" allowOverlap="1">
            <wp:simplePos x="0" y="0"/>
            <wp:positionH relativeFrom="page">
              <wp:posOffset>2897505</wp:posOffset>
            </wp:positionH>
            <wp:positionV relativeFrom="page">
              <wp:posOffset>3213735</wp:posOffset>
            </wp:positionV>
            <wp:extent cx="1762760" cy="2293620"/>
            <wp:effectExtent l="0" t="0" r="0" b="0"/>
            <wp:wrapSquare wrapText="bothSides"/>
            <wp:docPr id="6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760" cy="2293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bCs/>
          <w:shd w:val="clear" w:color="auto" w:fill="F6F9D4"/>
        </w:rPr>
        <w:t>KONTENER POD BIURKO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Wymiary szer. x gł. x wys. (cm):</w:t>
      </w:r>
      <w:r>
        <w:rPr>
          <w:rFonts w:ascii="Calibri" w:hAnsi="Calibri"/>
          <w:sz w:val="22"/>
          <w:szCs w:val="22"/>
        </w:rPr>
        <w:t xml:space="preserve">  45 x 48 x 74,5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Kolor:</w:t>
      </w:r>
      <w:r>
        <w:rPr>
          <w:rFonts w:ascii="Calibri" w:hAnsi="Calibri"/>
          <w:sz w:val="22"/>
          <w:szCs w:val="22"/>
        </w:rPr>
        <w:t xml:space="preserve"> Dąb Ciemny </w:t>
      </w:r>
      <w:proofErr w:type="spellStart"/>
      <w:r>
        <w:rPr>
          <w:rFonts w:ascii="Calibri" w:hAnsi="Calibri"/>
          <w:sz w:val="22"/>
          <w:szCs w:val="22"/>
        </w:rPr>
        <w:t>Sonoma</w:t>
      </w:r>
      <w:proofErr w:type="spellEnd"/>
    </w:p>
    <w:p w:rsidR="00D07818" w:rsidRDefault="001D6CC6">
      <w:pPr>
        <w:tabs>
          <w:tab w:val="left" w:pos="1245"/>
        </w:tabs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Konstrukcja:</w:t>
      </w:r>
      <w:r>
        <w:rPr>
          <w:rFonts w:ascii="Calibri" w:hAnsi="Calibri"/>
          <w:sz w:val="22"/>
          <w:szCs w:val="22"/>
        </w:rPr>
        <w:t xml:space="preserve"> górna płyta wiórowa okleinowana gr. 30-35 mm, korpus z płyty wiórowej okleinowanej gr. min. </w:t>
      </w:r>
      <w:r w:rsidR="00271194">
        <w:rPr>
          <w:rFonts w:ascii="Calibri" w:hAnsi="Calibri"/>
          <w:sz w:val="22"/>
          <w:szCs w:val="22"/>
        </w:rPr>
        <w:t>1</w:t>
      </w:r>
      <w:r w:rsidR="00C609FE">
        <w:rPr>
          <w:rFonts w:ascii="Calibri" w:hAnsi="Calibri"/>
          <w:sz w:val="22"/>
          <w:szCs w:val="22"/>
        </w:rPr>
        <w:t>5</w:t>
      </w:r>
      <w:r>
        <w:rPr>
          <w:rFonts w:ascii="Calibri" w:hAnsi="Calibri"/>
          <w:sz w:val="22"/>
          <w:szCs w:val="22"/>
        </w:rPr>
        <w:t>mm, plecy kontenera w kolorze korpusu z płyty 6-8mm, 3 szuflady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Obrzeże:</w:t>
      </w:r>
      <w:r>
        <w:rPr>
          <w:rFonts w:ascii="Calibri" w:hAnsi="Calibri"/>
          <w:sz w:val="22"/>
          <w:szCs w:val="22"/>
        </w:rPr>
        <w:t xml:space="preserve"> okleina 1-2 mm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Nóżki meblowe:</w:t>
      </w:r>
      <w:r>
        <w:rPr>
          <w:rFonts w:ascii="Calibri" w:hAnsi="Calibri"/>
          <w:sz w:val="22"/>
          <w:szCs w:val="22"/>
        </w:rPr>
        <w:t xml:space="preserve"> prostokątne, wykonane z tworzywa sztucznego wysokość około 5cm, zbliżone kolorem do korpusu.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Okucia:</w:t>
      </w:r>
      <w:r>
        <w:rPr>
          <w:rFonts w:ascii="Calibri" w:hAnsi="Calibri"/>
          <w:sz w:val="22"/>
          <w:szCs w:val="22"/>
        </w:rPr>
        <w:t xml:space="preserve"> trzy szuflady, uchwyty metalowe, poziome długość od 12cm do 32cm</w:t>
      </w:r>
    </w:p>
    <w:p w:rsidR="00D07818" w:rsidRDefault="00D07818">
      <w:pPr>
        <w:rPr>
          <w:rFonts w:ascii="Calibri" w:hAnsi="Calibri"/>
          <w:sz w:val="22"/>
          <w:szCs w:val="22"/>
        </w:rPr>
      </w:pP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i/>
          <w:iCs/>
          <w:sz w:val="22"/>
          <w:szCs w:val="22"/>
        </w:rPr>
        <w:t>Wygląd zbliżony do przedstawionego na rysunku poglądowym.</w:t>
      </w: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jc w:val="center"/>
        <w:rPr>
          <w:rFonts w:hint="eastAsia"/>
          <w:i/>
          <w:iCs/>
        </w:rPr>
      </w:pPr>
    </w:p>
    <w:p w:rsidR="00D07818" w:rsidRDefault="00D07818">
      <w:pPr>
        <w:jc w:val="center"/>
        <w:rPr>
          <w:rFonts w:hint="eastAsia"/>
          <w:i/>
          <w:iCs/>
        </w:rPr>
      </w:pPr>
    </w:p>
    <w:p w:rsidR="00D07818" w:rsidRDefault="001D6CC6">
      <w:pPr>
        <w:jc w:val="center"/>
        <w:rPr>
          <w:rFonts w:hint="eastAsia"/>
          <w:sz w:val="22"/>
          <w:szCs w:val="22"/>
        </w:rPr>
      </w:pPr>
      <w:r>
        <w:rPr>
          <w:i/>
          <w:iCs/>
          <w:sz w:val="22"/>
          <w:szCs w:val="22"/>
        </w:rPr>
        <w:t>(Rysunek poglądowy)</w:t>
      </w:r>
    </w:p>
    <w:p w:rsidR="00D07818" w:rsidRDefault="00D07818">
      <w:pPr>
        <w:jc w:val="center"/>
        <w:rPr>
          <w:rFonts w:hint="eastAsia"/>
          <w:i/>
          <w:iCs/>
        </w:rPr>
      </w:pPr>
    </w:p>
    <w:p w:rsidR="00D07818" w:rsidRDefault="00D07818">
      <w:pPr>
        <w:jc w:val="center"/>
        <w:rPr>
          <w:rFonts w:hint="eastAsia"/>
        </w:rPr>
      </w:pPr>
    </w:p>
    <w:p w:rsidR="00D07818" w:rsidRDefault="001D6CC6">
      <w:pPr>
        <w:jc w:val="center"/>
        <w:rPr>
          <w:rFonts w:ascii="Calibri" w:hAnsi="Calibri"/>
          <w:b/>
          <w:bCs/>
          <w:shd w:val="clear" w:color="auto" w:fill="F6F9D4"/>
        </w:rPr>
      </w:pPr>
      <w:r>
        <w:rPr>
          <w:rFonts w:ascii="Calibri" w:hAnsi="Calibri"/>
          <w:b/>
          <w:bCs/>
          <w:shd w:val="clear" w:color="auto" w:fill="F6F9D4"/>
        </w:rPr>
        <w:t>PÓŁKA 110 (2 szt.)</w:t>
      </w:r>
    </w:p>
    <w:p w:rsidR="00D07818" w:rsidRDefault="00D07818">
      <w:pPr>
        <w:jc w:val="center"/>
        <w:rPr>
          <w:rFonts w:hint="eastAsia"/>
        </w:rPr>
      </w:pP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Wymiary szer. x gł. x wys. (cm):</w:t>
      </w:r>
      <w:r>
        <w:rPr>
          <w:rFonts w:ascii="Calibri" w:hAnsi="Calibri"/>
          <w:sz w:val="22"/>
          <w:szCs w:val="22"/>
        </w:rPr>
        <w:t xml:space="preserve">  110 x 20 x 15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Kolor:</w:t>
      </w:r>
      <w:r>
        <w:rPr>
          <w:rFonts w:ascii="Calibri" w:hAnsi="Calibri"/>
          <w:sz w:val="22"/>
          <w:szCs w:val="22"/>
        </w:rPr>
        <w:t xml:space="preserve"> Dąb Ciemny </w:t>
      </w:r>
      <w:proofErr w:type="spellStart"/>
      <w:r>
        <w:rPr>
          <w:rFonts w:ascii="Calibri" w:hAnsi="Calibri"/>
          <w:sz w:val="22"/>
          <w:szCs w:val="22"/>
        </w:rPr>
        <w:t>Sonoma</w:t>
      </w:r>
      <w:proofErr w:type="spellEnd"/>
    </w:p>
    <w:p w:rsidR="00D07818" w:rsidRDefault="001D6CC6">
      <w:pPr>
        <w:tabs>
          <w:tab w:val="left" w:pos="1245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Konstrukcja:</w:t>
      </w:r>
      <w:r>
        <w:rPr>
          <w:rFonts w:ascii="Calibri" w:hAnsi="Calibri"/>
          <w:sz w:val="22"/>
          <w:szCs w:val="22"/>
        </w:rPr>
        <w:t xml:space="preserve">  płyta wiórowa okleinowana gr. 30-35 mm, pionowa płyta montażowa wiórowa okleinowana</w:t>
      </w:r>
    </w:p>
    <w:p w:rsidR="00D07818" w:rsidRDefault="001D6CC6">
      <w:pPr>
        <w:tabs>
          <w:tab w:val="left" w:pos="1245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gr. min </w:t>
      </w:r>
      <w:r w:rsidR="00271194">
        <w:rPr>
          <w:rFonts w:ascii="Calibri" w:hAnsi="Calibri"/>
          <w:sz w:val="22"/>
          <w:szCs w:val="22"/>
        </w:rPr>
        <w:t>1</w:t>
      </w:r>
      <w:r w:rsidR="00C609FE">
        <w:rPr>
          <w:rFonts w:ascii="Calibri" w:hAnsi="Calibri"/>
          <w:sz w:val="22"/>
          <w:szCs w:val="22"/>
        </w:rPr>
        <w:t>5</w:t>
      </w:r>
      <w:r>
        <w:rPr>
          <w:rFonts w:ascii="Calibri" w:hAnsi="Calibri"/>
          <w:sz w:val="22"/>
          <w:szCs w:val="22"/>
        </w:rPr>
        <w:t>mm</w:t>
      </w:r>
    </w:p>
    <w:p w:rsidR="00D07818" w:rsidRDefault="001D6CC6">
      <w:pPr>
        <w:tabs>
          <w:tab w:val="left" w:pos="1245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Obrzeże:</w:t>
      </w:r>
      <w:r>
        <w:rPr>
          <w:rFonts w:ascii="Calibri" w:hAnsi="Calibri"/>
          <w:sz w:val="22"/>
          <w:szCs w:val="22"/>
        </w:rPr>
        <w:t xml:space="preserve"> okleina 1-2 mm</w:t>
      </w:r>
    </w:p>
    <w:p w:rsidR="00D07818" w:rsidRDefault="00D07818">
      <w:pPr>
        <w:rPr>
          <w:rFonts w:ascii="Calibri" w:hAnsi="Calibri"/>
          <w:sz w:val="22"/>
          <w:szCs w:val="22"/>
        </w:rPr>
      </w:pP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i/>
          <w:iCs/>
          <w:sz w:val="22"/>
          <w:szCs w:val="22"/>
        </w:rPr>
        <w:t>Wygląd zbliżony do przedstawionego na rysunku poglądowym.</w:t>
      </w:r>
    </w:p>
    <w:p w:rsidR="00D07818" w:rsidRDefault="00D07818">
      <w:pPr>
        <w:jc w:val="center"/>
        <w:rPr>
          <w:rFonts w:hint="eastAsia"/>
          <w:sz w:val="22"/>
          <w:szCs w:val="22"/>
        </w:rPr>
      </w:pPr>
    </w:p>
    <w:p w:rsidR="00D07818" w:rsidRDefault="00D07818">
      <w:pPr>
        <w:jc w:val="center"/>
        <w:rPr>
          <w:rFonts w:hint="eastAsia"/>
          <w:sz w:val="22"/>
          <w:szCs w:val="22"/>
        </w:rPr>
      </w:pPr>
    </w:p>
    <w:p w:rsidR="00D07818" w:rsidRDefault="00D07818">
      <w:pPr>
        <w:jc w:val="center"/>
        <w:rPr>
          <w:rFonts w:hint="eastAsia"/>
          <w:sz w:val="22"/>
          <w:szCs w:val="22"/>
        </w:rPr>
      </w:pPr>
    </w:p>
    <w:p w:rsidR="00D07818" w:rsidRDefault="00D07818">
      <w:pPr>
        <w:jc w:val="center"/>
        <w:rPr>
          <w:rFonts w:hint="eastAsia"/>
          <w:sz w:val="22"/>
          <w:szCs w:val="22"/>
        </w:rPr>
      </w:pPr>
    </w:p>
    <w:p w:rsidR="00D07818" w:rsidRDefault="00D07818">
      <w:pPr>
        <w:jc w:val="center"/>
        <w:rPr>
          <w:rFonts w:hint="eastAsia"/>
          <w:sz w:val="22"/>
          <w:szCs w:val="22"/>
        </w:rPr>
      </w:pPr>
    </w:p>
    <w:p w:rsidR="00D07818" w:rsidRDefault="00D07818">
      <w:pPr>
        <w:jc w:val="center"/>
        <w:rPr>
          <w:rFonts w:hint="eastAsia"/>
          <w:sz w:val="22"/>
          <w:szCs w:val="22"/>
        </w:rPr>
      </w:pPr>
    </w:p>
    <w:p w:rsidR="00D07818" w:rsidRDefault="00D07818">
      <w:pPr>
        <w:jc w:val="center"/>
        <w:rPr>
          <w:rFonts w:hint="eastAsia"/>
          <w:sz w:val="22"/>
          <w:szCs w:val="22"/>
        </w:rPr>
      </w:pPr>
    </w:p>
    <w:p w:rsidR="00D07818" w:rsidRDefault="00D07818">
      <w:pPr>
        <w:jc w:val="center"/>
        <w:rPr>
          <w:rFonts w:hint="eastAsia"/>
          <w:sz w:val="22"/>
          <w:szCs w:val="22"/>
        </w:rPr>
      </w:pPr>
    </w:p>
    <w:p w:rsidR="00D07818" w:rsidRDefault="00D07818">
      <w:pPr>
        <w:jc w:val="center"/>
        <w:rPr>
          <w:rFonts w:hint="eastAsia"/>
          <w:sz w:val="22"/>
          <w:szCs w:val="22"/>
        </w:rPr>
      </w:pPr>
    </w:p>
    <w:p w:rsidR="00D07818" w:rsidRDefault="001D6CC6">
      <w:pPr>
        <w:jc w:val="center"/>
        <w:rPr>
          <w:rFonts w:hint="eastAsia"/>
          <w:sz w:val="22"/>
          <w:szCs w:val="22"/>
        </w:rPr>
      </w:pPr>
      <w:r>
        <w:rPr>
          <w:i/>
          <w:iCs/>
          <w:sz w:val="22"/>
          <w:szCs w:val="22"/>
        </w:rPr>
        <w:t>(Rysunek poglądowy)</w:t>
      </w:r>
      <w:r>
        <w:br w:type="page"/>
      </w:r>
    </w:p>
    <w:p w:rsidR="00D07818" w:rsidRDefault="001D6CC6">
      <w:pPr>
        <w:jc w:val="center"/>
        <w:rPr>
          <w:rFonts w:ascii="Calibri" w:hAnsi="Calibri"/>
          <w:b/>
          <w:bCs/>
          <w:shd w:val="clear" w:color="auto" w:fill="F6F9D4"/>
        </w:rPr>
      </w:pPr>
      <w:r>
        <w:rPr>
          <w:noProof/>
        </w:rPr>
        <w:lastRenderedPageBreak/>
        <w:drawing>
          <wp:anchor distT="0" distB="0" distL="0" distR="0" simplePos="0" relativeHeight="7" behindDoc="0" locked="0" layoutInCell="0" allowOverlap="1">
            <wp:simplePos x="0" y="0"/>
            <wp:positionH relativeFrom="page">
              <wp:posOffset>3643630</wp:posOffset>
            </wp:positionH>
            <wp:positionV relativeFrom="page">
              <wp:posOffset>3669665</wp:posOffset>
            </wp:positionV>
            <wp:extent cx="3092450" cy="4122420"/>
            <wp:effectExtent l="0" t="0" r="0" b="0"/>
            <wp:wrapSquare wrapText="bothSides"/>
            <wp:docPr id="7" name="Obraz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3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450" cy="4122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" behindDoc="0" locked="0" layoutInCell="0" allowOverlap="1">
            <wp:simplePos x="0" y="0"/>
            <wp:positionH relativeFrom="page">
              <wp:posOffset>678815</wp:posOffset>
            </wp:positionH>
            <wp:positionV relativeFrom="page">
              <wp:posOffset>3674745</wp:posOffset>
            </wp:positionV>
            <wp:extent cx="3088005" cy="4117340"/>
            <wp:effectExtent l="0" t="0" r="0" b="0"/>
            <wp:wrapTopAndBottom/>
            <wp:docPr id="8" name="Obraz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az33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005" cy="4117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bCs/>
          <w:shd w:val="clear" w:color="auto" w:fill="F6F9D4"/>
        </w:rPr>
        <w:t>SZAFA UBRANIOWA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Wymiary szer. x gł. x wys. (cm):</w:t>
      </w:r>
      <w:r>
        <w:rPr>
          <w:rFonts w:ascii="Calibri" w:hAnsi="Calibri"/>
          <w:sz w:val="22"/>
          <w:szCs w:val="22"/>
        </w:rPr>
        <w:t xml:space="preserve">  90 x 52,5 x 190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Kolor:</w:t>
      </w:r>
      <w:r>
        <w:rPr>
          <w:rFonts w:ascii="Calibri" w:hAnsi="Calibri"/>
          <w:sz w:val="22"/>
          <w:szCs w:val="22"/>
        </w:rPr>
        <w:t xml:space="preserve"> Dąb Ciemny </w:t>
      </w:r>
      <w:proofErr w:type="spellStart"/>
      <w:r>
        <w:rPr>
          <w:rFonts w:ascii="Calibri" w:hAnsi="Calibri"/>
          <w:sz w:val="22"/>
          <w:szCs w:val="22"/>
        </w:rPr>
        <w:t>Sonoma</w:t>
      </w:r>
      <w:proofErr w:type="spellEnd"/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Konstrukcja</w:t>
      </w:r>
      <w:r>
        <w:rPr>
          <w:rFonts w:ascii="Calibri" w:hAnsi="Calibri"/>
          <w:sz w:val="22"/>
          <w:szCs w:val="22"/>
        </w:rPr>
        <w:t xml:space="preserve"> : wieniec górny płyta wiórowa okleinowana gr. 30-35 mm, korpus, półka oraz wieniec dolny z płyty wiórowej okleinowanej gr. min </w:t>
      </w:r>
      <w:r w:rsidR="00271194">
        <w:rPr>
          <w:rFonts w:ascii="Calibri" w:hAnsi="Calibri"/>
          <w:sz w:val="22"/>
          <w:szCs w:val="22"/>
        </w:rPr>
        <w:t>1</w:t>
      </w:r>
      <w:r w:rsidR="00C609FE">
        <w:rPr>
          <w:rFonts w:ascii="Calibri" w:hAnsi="Calibri"/>
          <w:sz w:val="22"/>
          <w:szCs w:val="22"/>
        </w:rPr>
        <w:t>5</w:t>
      </w:r>
      <w:r>
        <w:rPr>
          <w:rFonts w:ascii="Calibri" w:hAnsi="Calibri"/>
          <w:sz w:val="22"/>
          <w:szCs w:val="22"/>
        </w:rPr>
        <w:t>mm, plecy regału w kolorze korpusu z płyty 6-8mm. Pod półką drążek na ubrania.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Obrzeże:</w:t>
      </w:r>
      <w:r>
        <w:rPr>
          <w:rFonts w:ascii="Calibri" w:hAnsi="Calibri"/>
          <w:sz w:val="22"/>
          <w:szCs w:val="22"/>
        </w:rPr>
        <w:t xml:space="preserve"> okleina 1-2 mm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Nóżki meblowe:</w:t>
      </w:r>
      <w:r>
        <w:rPr>
          <w:rFonts w:ascii="Calibri" w:hAnsi="Calibri"/>
          <w:sz w:val="22"/>
          <w:szCs w:val="22"/>
        </w:rPr>
        <w:t xml:space="preserve"> prostokątne, wykonane z tworzywa sztucznego wysokość około 5cm, zbliżone kolorem do regału.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Okucia:</w:t>
      </w:r>
      <w:r>
        <w:rPr>
          <w:rFonts w:ascii="Calibri" w:hAnsi="Calibri"/>
          <w:sz w:val="22"/>
          <w:szCs w:val="22"/>
        </w:rPr>
        <w:t xml:space="preserve"> po trzy zawiasy na skrzydło drzwiowe, uchwyty metalowe pionowe długość od 12cm do 32cm </w:t>
      </w:r>
    </w:p>
    <w:p w:rsidR="00D07818" w:rsidRDefault="00D07818">
      <w:pPr>
        <w:rPr>
          <w:rFonts w:ascii="Calibri" w:hAnsi="Calibri"/>
          <w:sz w:val="22"/>
          <w:szCs w:val="22"/>
        </w:rPr>
      </w:pP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i/>
          <w:iCs/>
          <w:sz w:val="22"/>
          <w:szCs w:val="22"/>
        </w:rPr>
        <w:t>Wygląd zbliżony do przedstawionego na rysunku poglądowym.</w:t>
      </w: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1D6CC6">
      <w:pPr>
        <w:jc w:val="center"/>
        <w:rPr>
          <w:rFonts w:hint="eastAsia"/>
          <w:sz w:val="22"/>
          <w:szCs w:val="22"/>
        </w:rPr>
      </w:pPr>
      <w:r>
        <w:rPr>
          <w:i/>
          <w:iCs/>
          <w:sz w:val="22"/>
          <w:szCs w:val="22"/>
        </w:rPr>
        <w:t>(Rysunek poglądowy)</w:t>
      </w:r>
      <w:r>
        <w:br w:type="page"/>
      </w:r>
    </w:p>
    <w:p w:rsidR="00D07818" w:rsidRDefault="001D6CC6">
      <w:pPr>
        <w:jc w:val="center"/>
        <w:rPr>
          <w:rFonts w:ascii="Calibri" w:hAnsi="Calibri"/>
          <w:b/>
          <w:bCs/>
          <w:shd w:val="clear" w:color="auto" w:fill="F6F9D4"/>
        </w:rPr>
      </w:pPr>
      <w:r>
        <w:rPr>
          <w:noProof/>
        </w:rPr>
        <w:lastRenderedPageBreak/>
        <w:drawing>
          <wp:anchor distT="0" distB="0" distL="0" distR="0" simplePos="0" relativeHeight="10" behindDoc="0" locked="0" layoutInCell="0" allowOverlap="1">
            <wp:simplePos x="0" y="0"/>
            <wp:positionH relativeFrom="page">
              <wp:posOffset>1980565</wp:posOffset>
            </wp:positionH>
            <wp:positionV relativeFrom="page">
              <wp:posOffset>2936240</wp:posOffset>
            </wp:positionV>
            <wp:extent cx="3808730" cy="5078095"/>
            <wp:effectExtent l="0" t="0" r="0" b="0"/>
            <wp:wrapSquare wrapText="bothSides"/>
            <wp:docPr id="9" name="Obraz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730" cy="5078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bCs/>
          <w:shd w:val="clear" w:color="auto" w:fill="F6F9D4"/>
        </w:rPr>
        <w:t>PÓŁSZAFA Z PÓŁKAMI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Wymiary szer. x gł. x wys. (cm):</w:t>
      </w:r>
      <w:r>
        <w:rPr>
          <w:rFonts w:ascii="Calibri" w:hAnsi="Calibri"/>
          <w:sz w:val="22"/>
          <w:szCs w:val="22"/>
        </w:rPr>
        <w:t xml:space="preserve">  50 x 52,5 x 190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Kolor:</w:t>
      </w:r>
      <w:r>
        <w:rPr>
          <w:rFonts w:ascii="Calibri" w:hAnsi="Calibri"/>
          <w:sz w:val="22"/>
          <w:szCs w:val="22"/>
        </w:rPr>
        <w:t xml:space="preserve"> Dąb Ciemny </w:t>
      </w:r>
      <w:proofErr w:type="spellStart"/>
      <w:r>
        <w:rPr>
          <w:rFonts w:ascii="Calibri" w:hAnsi="Calibri"/>
          <w:sz w:val="22"/>
          <w:szCs w:val="22"/>
        </w:rPr>
        <w:t>Sonoma</w:t>
      </w:r>
      <w:proofErr w:type="spellEnd"/>
    </w:p>
    <w:p w:rsidR="00D07818" w:rsidRDefault="001D6CC6">
      <w:pPr>
        <w:tabs>
          <w:tab w:val="left" w:pos="1245"/>
        </w:tabs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Konstrukcja: </w:t>
      </w:r>
      <w:r>
        <w:rPr>
          <w:rFonts w:ascii="Calibri" w:hAnsi="Calibri"/>
          <w:sz w:val="22"/>
          <w:szCs w:val="22"/>
        </w:rPr>
        <w:t xml:space="preserve">wieniec górny płyta wiórowa okleinowana gr. 30-35 mm, korpus, 4 półki oraz wieniec dolny z płyty wiórowej okleinowanej gr. min </w:t>
      </w:r>
      <w:r w:rsidR="00271194">
        <w:rPr>
          <w:rFonts w:ascii="Calibri" w:hAnsi="Calibri"/>
          <w:sz w:val="22"/>
          <w:szCs w:val="22"/>
        </w:rPr>
        <w:t>16</w:t>
      </w:r>
      <w:r>
        <w:rPr>
          <w:rFonts w:ascii="Calibri" w:hAnsi="Calibri"/>
          <w:sz w:val="22"/>
          <w:szCs w:val="22"/>
        </w:rPr>
        <w:t xml:space="preserve">mm, plecy regału w kolorze korpusu z płyty 6-8mm. We wnętrzu 4 lub 5 półek z płyty wiórowej okleinowanej gr min. </w:t>
      </w:r>
      <w:r w:rsidR="00271194">
        <w:rPr>
          <w:rFonts w:ascii="Calibri" w:hAnsi="Calibri"/>
          <w:sz w:val="22"/>
          <w:szCs w:val="22"/>
        </w:rPr>
        <w:t>1</w:t>
      </w:r>
      <w:r w:rsidR="00C609FE">
        <w:rPr>
          <w:rFonts w:ascii="Calibri" w:hAnsi="Calibri"/>
          <w:sz w:val="22"/>
          <w:szCs w:val="22"/>
        </w:rPr>
        <w:t>5</w:t>
      </w:r>
      <w:r>
        <w:rPr>
          <w:rFonts w:ascii="Calibri" w:hAnsi="Calibri"/>
          <w:sz w:val="22"/>
          <w:szCs w:val="22"/>
        </w:rPr>
        <w:t>mm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Obrzeże:</w:t>
      </w:r>
      <w:r>
        <w:rPr>
          <w:rFonts w:ascii="Calibri" w:hAnsi="Calibri"/>
          <w:sz w:val="22"/>
          <w:szCs w:val="22"/>
        </w:rPr>
        <w:t xml:space="preserve"> okleina 1-2 mm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Nóżki meblowe:</w:t>
      </w:r>
      <w:r>
        <w:rPr>
          <w:rFonts w:ascii="Calibri" w:hAnsi="Calibri"/>
          <w:sz w:val="22"/>
          <w:szCs w:val="22"/>
        </w:rPr>
        <w:t xml:space="preserve"> prostokątne, wykonane z tworzywa sztucznego wysokość około 5cm, zbliżone kolorem do regału.</w:t>
      </w: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i/>
          <w:iCs/>
          <w:sz w:val="22"/>
          <w:szCs w:val="22"/>
        </w:rPr>
        <w:t>Wygląd zbliżony do przedstawionego na rysunku poglądowym.</w:t>
      </w: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1D6CC6">
      <w:pPr>
        <w:jc w:val="center"/>
        <w:rPr>
          <w:rFonts w:hint="eastAsia"/>
          <w:sz w:val="22"/>
          <w:szCs w:val="22"/>
        </w:rPr>
      </w:pPr>
      <w:r>
        <w:rPr>
          <w:i/>
          <w:iCs/>
          <w:sz w:val="22"/>
          <w:szCs w:val="22"/>
        </w:rPr>
        <w:t>(Rysunek poglądowy)</w:t>
      </w:r>
      <w:r>
        <w:br w:type="page"/>
      </w:r>
    </w:p>
    <w:p w:rsidR="00D07818" w:rsidRDefault="001D6CC6">
      <w:pPr>
        <w:jc w:val="center"/>
        <w:rPr>
          <w:rFonts w:hint="eastAsia"/>
        </w:rPr>
      </w:pPr>
      <w:r>
        <w:rPr>
          <w:noProof/>
        </w:rPr>
        <w:lastRenderedPageBreak/>
        <w:drawing>
          <wp:anchor distT="0" distB="0" distL="0" distR="0" simplePos="0" relativeHeight="12" behindDoc="0" locked="0" layoutInCell="0" allowOverlap="1">
            <wp:simplePos x="0" y="0"/>
            <wp:positionH relativeFrom="page">
              <wp:posOffset>2466975</wp:posOffset>
            </wp:positionH>
            <wp:positionV relativeFrom="page">
              <wp:posOffset>8252460</wp:posOffset>
            </wp:positionV>
            <wp:extent cx="2787650" cy="755015"/>
            <wp:effectExtent l="0" t="0" r="0" b="0"/>
            <wp:wrapSquare wrapText="bothSides"/>
            <wp:docPr id="10" name="Obraz2 kopi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2 kopia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650" cy="755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1" behindDoc="0" locked="0" layoutInCell="0" allowOverlap="1">
            <wp:simplePos x="0" y="0"/>
            <wp:positionH relativeFrom="page">
              <wp:align>center</wp:align>
            </wp:positionH>
            <wp:positionV relativeFrom="page">
              <wp:posOffset>2808605</wp:posOffset>
            </wp:positionV>
            <wp:extent cx="2834005" cy="3128010"/>
            <wp:effectExtent l="0" t="0" r="0" b="0"/>
            <wp:wrapSquare wrapText="bothSides"/>
            <wp:docPr id="11" name="Obraz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005" cy="3128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bCs/>
          <w:shd w:val="clear" w:color="auto" w:fill="F6F9D4"/>
        </w:rPr>
        <w:t>KOMODA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Wymiary szer. x gł. x wys. (cm):</w:t>
      </w:r>
      <w:r>
        <w:rPr>
          <w:rFonts w:ascii="Calibri" w:hAnsi="Calibri"/>
          <w:sz w:val="22"/>
          <w:szCs w:val="22"/>
        </w:rPr>
        <w:t xml:space="preserve">  110 x 44 x 122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Kolor:</w:t>
      </w:r>
      <w:r>
        <w:rPr>
          <w:rFonts w:ascii="Calibri" w:hAnsi="Calibri"/>
          <w:sz w:val="22"/>
          <w:szCs w:val="22"/>
        </w:rPr>
        <w:t xml:space="preserve"> Dąb Ciemny </w:t>
      </w:r>
      <w:proofErr w:type="spellStart"/>
      <w:r>
        <w:rPr>
          <w:rFonts w:ascii="Calibri" w:hAnsi="Calibri"/>
          <w:sz w:val="22"/>
          <w:szCs w:val="22"/>
        </w:rPr>
        <w:t>Sonoma</w:t>
      </w:r>
      <w:proofErr w:type="spellEnd"/>
    </w:p>
    <w:p w:rsidR="00D07818" w:rsidRDefault="001D6CC6">
      <w:pPr>
        <w:tabs>
          <w:tab w:val="left" w:pos="1245"/>
        </w:tabs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Konstrukcja:</w:t>
      </w:r>
      <w:r>
        <w:rPr>
          <w:rFonts w:ascii="Calibri" w:hAnsi="Calibri"/>
          <w:sz w:val="22"/>
          <w:szCs w:val="22"/>
        </w:rPr>
        <w:t xml:space="preserve"> górna płyta wiórowa okleinowana gr. 30-35 mm, korpus, półki wewnętrzne z płyty wiórowej okleinowanej gr. min </w:t>
      </w:r>
      <w:r w:rsidR="00271194">
        <w:rPr>
          <w:rFonts w:ascii="Calibri" w:hAnsi="Calibri"/>
          <w:sz w:val="22"/>
          <w:szCs w:val="22"/>
        </w:rPr>
        <w:t>1</w:t>
      </w:r>
      <w:r w:rsidR="00C609FE">
        <w:rPr>
          <w:rFonts w:ascii="Calibri" w:hAnsi="Calibri"/>
          <w:sz w:val="22"/>
          <w:szCs w:val="22"/>
        </w:rPr>
        <w:t>5</w:t>
      </w:r>
      <w:r>
        <w:rPr>
          <w:rFonts w:ascii="Calibri" w:hAnsi="Calibri"/>
          <w:sz w:val="22"/>
          <w:szCs w:val="22"/>
        </w:rPr>
        <w:t xml:space="preserve">mm, plecy komody w kolorze korpusu z płyty 6-8mm. 4 drzwiczki 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Obrzeże:</w:t>
      </w:r>
      <w:r>
        <w:rPr>
          <w:rFonts w:ascii="Calibri" w:hAnsi="Calibri"/>
          <w:sz w:val="22"/>
          <w:szCs w:val="22"/>
        </w:rPr>
        <w:t xml:space="preserve"> okleina 1-2 mm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Nóżki meblowe:</w:t>
      </w:r>
      <w:r>
        <w:rPr>
          <w:rFonts w:ascii="Calibri" w:hAnsi="Calibri"/>
          <w:sz w:val="22"/>
          <w:szCs w:val="22"/>
        </w:rPr>
        <w:t xml:space="preserve"> prostokątne, wykonane z tworzywa sztucznego wysokość około 5cm, zbliżone kolorem do korpusu.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Okucia:</w:t>
      </w:r>
      <w:r>
        <w:rPr>
          <w:rFonts w:ascii="Calibri" w:hAnsi="Calibri"/>
          <w:sz w:val="22"/>
          <w:szCs w:val="22"/>
        </w:rPr>
        <w:t xml:space="preserve"> po dwa zawiasy na każde drzwiczki, uchwyty metalowe poziome długość od 12cm do 32cm</w:t>
      </w:r>
    </w:p>
    <w:p w:rsidR="00D07818" w:rsidRDefault="00D07818">
      <w:pPr>
        <w:rPr>
          <w:rFonts w:ascii="Calibri" w:hAnsi="Calibri"/>
          <w:sz w:val="22"/>
          <w:szCs w:val="22"/>
        </w:rPr>
      </w:pP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i/>
          <w:iCs/>
          <w:sz w:val="22"/>
          <w:szCs w:val="22"/>
        </w:rPr>
        <w:t>Wygląd zbliżony do przedstawionego na rysunku poglądowym.</w:t>
      </w: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1D6CC6">
      <w:pPr>
        <w:jc w:val="center"/>
        <w:rPr>
          <w:rFonts w:hint="eastAsia"/>
          <w:sz w:val="22"/>
          <w:szCs w:val="22"/>
        </w:rPr>
      </w:pPr>
      <w:r>
        <w:rPr>
          <w:i/>
          <w:iCs/>
          <w:sz w:val="22"/>
          <w:szCs w:val="22"/>
        </w:rPr>
        <w:t>(Rysunek poglądowy)</w:t>
      </w:r>
    </w:p>
    <w:p w:rsidR="00D07818" w:rsidRDefault="00D07818">
      <w:pPr>
        <w:jc w:val="center"/>
        <w:rPr>
          <w:rFonts w:hint="eastAsia"/>
          <w:i/>
          <w:iCs/>
        </w:rPr>
      </w:pPr>
    </w:p>
    <w:p w:rsidR="00D07818" w:rsidRDefault="001D6CC6">
      <w:pPr>
        <w:jc w:val="center"/>
        <w:rPr>
          <w:rFonts w:ascii="Calibri" w:hAnsi="Calibri"/>
          <w:b/>
          <w:bCs/>
          <w:shd w:val="clear" w:color="auto" w:fill="F6F9D4"/>
        </w:rPr>
      </w:pPr>
      <w:r>
        <w:rPr>
          <w:rFonts w:ascii="Calibri" w:hAnsi="Calibri"/>
          <w:b/>
          <w:bCs/>
          <w:shd w:val="clear" w:color="auto" w:fill="F6F9D4"/>
        </w:rPr>
        <w:t>PÓŁKA 80</w:t>
      </w:r>
    </w:p>
    <w:p w:rsidR="00D07818" w:rsidRDefault="00D07818">
      <w:pPr>
        <w:jc w:val="center"/>
        <w:rPr>
          <w:rFonts w:hint="eastAsia"/>
        </w:rPr>
      </w:pP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Wymiary szer. x gł. x wys. (cm):</w:t>
      </w:r>
      <w:r>
        <w:rPr>
          <w:rFonts w:ascii="Calibri" w:hAnsi="Calibri"/>
          <w:sz w:val="22"/>
          <w:szCs w:val="22"/>
        </w:rPr>
        <w:t xml:space="preserve">  80 x 20 x 15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Kolor:</w:t>
      </w:r>
      <w:r>
        <w:rPr>
          <w:rFonts w:ascii="Calibri" w:hAnsi="Calibri"/>
          <w:sz w:val="22"/>
          <w:szCs w:val="22"/>
        </w:rPr>
        <w:t xml:space="preserve"> Dąb Ciemny </w:t>
      </w:r>
      <w:proofErr w:type="spellStart"/>
      <w:r>
        <w:rPr>
          <w:rFonts w:ascii="Calibri" w:hAnsi="Calibri"/>
          <w:sz w:val="22"/>
          <w:szCs w:val="22"/>
        </w:rPr>
        <w:t>Sonoma</w:t>
      </w:r>
      <w:proofErr w:type="spellEnd"/>
    </w:p>
    <w:p w:rsidR="00D07818" w:rsidRDefault="001D6CC6">
      <w:pPr>
        <w:tabs>
          <w:tab w:val="left" w:pos="1245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Konstrukcja:</w:t>
      </w:r>
      <w:r>
        <w:rPr>
          <w:rFonts w:ascii="Calibri" w:hAnsi="Calibri"/>
          <w:sz w:val="22"/>
          <w:szCs w:val="22"/>
        </w:rPr>
        <w:t xml:space="preserve">  płyta wiórowa okleinowana gr. 30-35 mm, pionowa płyta montażowa wiórowa okleinowana</w:t>
      </w:r>
    </w:p>
    <w:p w:rsidR="00D07818" w:rsidRDefault="001D6CC6">
      <w:pPr>
        <w:tabs>
          <w:tab w:val="left" w:pos="1245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gr. min </w:t>
      </w:r>
      <w:r w:rsidR="00271194">
        <w:rPr>
          <w:rFonts w:ascii="Calibri" w:hAnsi="Calibri"/>
          <w:sz w:val="22"/>
          <w:szCs w:val="22"/>
        </w:rPr>
        <w:t>1</w:t>
      </w:r>
      <w:r w:rsidR="00C609FE">
        <w:rPr>
          <w:rFonts w:ascii="Calibri" w:hAnsi="Calibri"/>
          <w:sz w:val="22"/>
          <w:szCs w:val="22"/>
        </w:rPr>
        <w:t>5</w:t>
      </w:r>
      <w:r>
        <w:rPr>
          <w:rFonts w:ascii="Calibri" w:hAnsi="Calibri"/>
          <w:sz w:val="22"/>
          <w:szCs w:val="22"/>
        </w:rPr>
        <w:t>mm</w:t>
      </w:r>
    </w:p>
    <w:p w:rsidR="00D07818" w:rsidRDefault="001D6CC6">
      <w:pPr>
        <w:tabs>
          <w:tab w:val="left" w:pos="1245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Obrzeże:</w:t>
      </w:r>
      <w:r>
        <w:rPr>
          <w:rFonts w:ascii="Calibri" w:hAnsi="Calibri"/>
          <w:sz w:val="22"/>
          <w:szCs w:val="22"/>
        </w:rPr>
        <w:t xml:space="preserve"> okleina 1-2 mm</w:t>
      </w:r>
    </w:p>
    <w:p w:rsidR="00D07818" w:rsidRDefault="00D07818">
      <w:pPr>
        <w:rPr>
          <w:rFonts w:ascii="Calibri" w:hAnsi="Calibri"/>
          <w:sz w:val="22"/>
          <w:szCs w:val="22"/>
        </w:rPr>
      </w:pP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i/>
          <w:iCs/>
          <w:sz w:val="22"/>
          <w:szCs w:val="22"/>
        </w:rPr>
        <w:t>Wygląd zbliżony do przedstawionego na rysunku poglądowym.</w:t>
      </w: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1D6CC6">
      <w:pPr>
        <w:jc w:val="center"/>
        <w:rPr>
          <w:rFonts w:hint="eastAsia"/>
          <w:sz w:val="22"/>
          <w:szCs w:val="22"/>
        </w:rPr>
      </w:pPr>
      <w:r>
        <w:rPr>
          <w:i/>
          <w:iCs/>
          <w:sz w:val="22"/>
          <w:szCs w:val="22"/>
        </w:rPr>
        <w:t>(Rysunek poglądowy)</w:t>
      </w:r>
    </w:p>
    <w:p w:rsidR="00D07818" w:rsidRDefault="00D07818">
      <w:pPr>
        <w:rPr>
          <w:rFonts w:hint="eastAsia"/>
          <w:i/>
          <w:iCs/>
        </w:rPr>
      </w:pPr>
    </w:p>
    <w:p w:rsidR="00D07818" w:rsidRDefault="001D6CC6">
      <w:pPr>
        <w:jc w:val="center"/>
        <w:rPr>
          <w:rFonts w:ascii="Calibri" w:hAnsi="Calibri"/>
          <w:b/>
          <w:bCs/>
          <w:shd w:val="clear" w:color="auto" w:fill="F6F9D4"/>
        </w:rPr>
      </w:pPr>
      <w:r>
        <w:rPr>
          <w:noProof/>
        </w:rPr>
        <w:drawing>
          <wp:anchor distT="0" distB="0" distL="0" distR="0" simplePos="0" relativeHeight="14" behindDoc="0" locked="0" layoutInCell="0" allowOverlap="1">
            <wp:simplePos x="0" y="0"/>
            <wp:positionH relativeFrom="page">
              <wp:posOffset>1880870</wp:posOffset>
            </wp:positionH>
            <wp:positionV relativeFrom="page">
              <wp:posOffset>4756785</wp:posOffset>
            </wp:positionV>
            <wp:extent cx="3703320" cy="1733550"/>
            <wp:effectExtent l="0" t="0" r="0" b="0"/>
            <wp:wrapSquare wrapText="bothSides"/>
            <wp:docPr id="12" name="Obraz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6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320" cy="173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3" behindDoc="0" locked="0" layoutInCell="0" allowOverlap="1">
            <wp:simplePos x="0" y="0"/>
            <wp:positionH relativeFrom="page">
              <wp:posOffset>2297430</wp:posOffset>
            </wp:positionH>
            <wp:positionV relativeFrom="page">
              <wp:posOffset>2628900</wp:posOffset>
            </wp:positionV>
            <wp:extent cx="3001645" cy="1826895"/>
            <wp:effectExtent l="0" t="0" r="0" b="0"/>
            <wp:wrapSquare wrapText="bothSides"/>
            <wp:docPr id="13" name="Obraz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az5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645" cy="1826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bCs/>
          <w:shd w:val="clear" w:color="auto" w:fill="F6F9D4"/>
        </w:rPr>
        <w:t>STÓŁ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Wymiary szer. x dł. x wys. (cm):</w:t>
      </w:r>
      <w:r>
        <w:rPr>
          <w:rFonts w:ascii="Calibri" w:hAnsi="Calibri"/>
          <w:sz w:val="22"/>
          <w:szCs w:val="22"/>
        </w:rPr>
        <w:t xml:space="preserve">  80 x 134 (po rozłożeniu 190) x 79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Kolor:</w:t>
      </w:r>
      <w:r>
        <w:rPr>
          <w:rFonts w:ascii="Calibri" w:hAnsi="Calibri"/>
          <w:sz w:val="22"/>
          <w:szCs w:val="22"/>
        </w:rPr>
        <w:t xml:space="preserve"> Dąb Ciemny </w:t>
      </w:r>
      <w:proofErr w:type="spellStart"/>
      <w:r>
        <w:rPr>
          <w:rFonts w:ascii="Calibri" w:hAnsi="Calibri"/>
          <w:sz w:val="22"/>
          <w:szCs w:val="22"/>
        </w:rPr>
        <w:t>Sonoma</w:t>
      </w:r>
      <w:proofErr w:type="spellEnd"/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Konstrukcja</w:t>
      </w:r>
      <w:r>
        <w:rPr>
          <w:rFonts w:ascii="Calibri" w:hAnsi="Calibri"/>
          <w:sz w:val="22"/>
          <w:szCs w:val="22"/>
        </w:rPr>
        <w:t xml:space="preserve"> : stelaż ramowy z płyty wiórowej okleinowanej gr. min. </w:t>
      </w:r>
      <w:r w:rsidR="00271194">
        <w:rPr>
          <w:rFonts w:ascii="Calibri" w:hAnsi="Calibri"/>
          <w:sz w:val="22"/>
          <w:szCs w:val="22"/>
        </w:rPr>
        <w:t>1</w:t>
      </w:r>
      <w:r w:rsidR="00C609FE">
        <w:rPr>
          <w:rFonts w:ascii="Calibri" w:hAnsi="Calibri"/>
          <w:sz w:val="22"/>
          <w:szCs w:val="22"/>
        </w:rPr>
        <w:t>5</w:t>
      </w:r>
      <w:r>
        <w:rPr>
          <w:rFonts w:ascii="Calibri" w:hAnsi="Calibri"/>
          <w:sz w:val="22"/>
          <w:szCs w:val="22"/>
        </w:rPr>
        <w:t>mm, wkładka powiększająca chowana pod blatem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Blat:</w:t>
      </w:r>
      <w:r>
        <w:rPr>
          <w:rFonts w:ascii="Calibri" w:hAnsi="Calibri"/>
          <w:sz w:val="22"/>
          <w:szCs w:val="22"/>
        </w:rPr>
        <w:t xml:space="preserve"> prosty z płyty wiórowej okleinowanej gr. 30-35 mm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Nogi:</w:t>
      </w:r>
      <w:r>
        <w:rPr>
          <w:rFonts w:ascii="Calibri" w:hAnsi="Calibri"/>
          <w:sz w:val="22"/>
          <w:szCs w:val="22"/>
        </w:rPr>
        <w:t xml:space="preserve"> wymiar 5cm x5cm wysokość 76cm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Obrzeże:</w:t>
      </w:r>
      <w:r>
        <w:rPr>
          <w:rFonts w:ascii="Calibri" w:hAnsi="Calibri"/>
          <w:sz w:val="22"/>
          <w:szCs w:val="22"/>
        </w:rPr>
        <w:t xml:space="preserve"> okleina 1-2 mm</w:t>
      </w:r>
    </w:p>
    <w:p w:rsidR="00D07818" w:rsidRDefault="00D07818">
      <w:pPr>
        <w:rPr>
          <w:rFonts w:ascii="Calibri" w:hAnsi="Calibri"/>
          <w:sz w:val="22"/>
          <w:szCs w:val="22"/>
        </w:rPr>
      </w:pP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i/>
          <w:iCs/>
          <w:sz w:val="22"/>
          <w:szCs w:val="22"/>
        </w:rPr>
        <w:t>Wygląd zbliżony do przedstawionego na rysunku poglądowym.</w:t>
      </w: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1D6CC6">
      <w:pPr>
        <w:jc w:val="center"/>
        <w:rPr>
          <w:rFonts w:hint="eastAsia"/>
          <w:sz w:val="22"/>
          <w:szCs w:val="22"/>
        </w:rPr>
      </w:pPr>
      <w:r>
        <w:rPr>
          <w:i/>
          <w:iCs/>
          <w:sz w:val="22"/>
          <w:szCs w:val="22"/>
        </w:rPr>
        <w:t>(Rysunek poglądowy)</w:t>
      </w:r>
      <w:r>
        <w:br w:type="page"/>
      </w:r>
    </w:p>
    <w:p w:rsidR="00D07818" w:rsidRDefault="001D6CC6">
      <w:pPr>
        <w:jc w:val="center"/>
        <w:rPr>
          <w:rFonts w:ascii="Calibri" w:hAnsi="Calibri"/>
          <w:b/>
          <w:bCs/>
          <w:shd w:val="clear" w:color="auto" w:fill="F6F9D4"/>
        </w:rPr>
      </w:pPr>
      <w:r>
        <w:rPr>
          <w:noProof/>
        </w:rPr>
        <w:lastRenderedPageBreak/>
        <w:drawing>
          <wp:anchor distT="0" distB="0" distL="0" distR="0" simplePos="0" relativeHeight="16" behindDoc="0" locked="0" layoutInCell="0" allowOverlap="1">
            <wp:simplePos x="0" y="0"/>
            <wp:positionH relativeFrom="page">
              <wp:posOffset>3928110</wp:posOffset>
            </wp:positionH>
            <wp:positionV relativeFrom="page">
              <wp:posOffset>2846705</wp:posOffset>
            </wp:positionV>
            <wp:extent cx="2439670" cy="4020820"/>
            <wp:effectExtent l="0" t="0" r="0" b="0"/>
            <wp:wrapTopAndBottom/>
            <wp:docPr id="14" name="Obraz2 kopi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braz2 kopia 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9670" cy="4020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" behindDoc="0" locked="0" layoutInCell="0" allowOverlap="1">
            <wp:simplePos x="0" y="0"/>
            <wp:positionH relativeFrom="page">
              <wp:posOffset>1290320</wp:posOffset>
            </wp:positionH>
            <wp:positionV relativeFrom="page">
              <wp:posOffset>2910205</wp:posOffset>
            </wp:positionV>
            <wp:extent cx="1929765" cy="3838575"/>
            <wp:effectExtent l="0" t="0" r="0" b="0"/>
            <wp:wrapTopAndBottom/>
            <wp:docPr id="15" name="Obraz1 kopi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az1 kopia 1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765" cy="3838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bCs/>
          <w:shd w:val="clear" w:color="auto" w:fill="F6F9D4"/>
        </w:rPr>
        <w:t>SZAFA UBRANIOWA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Wymiary szer. x gł. x wys. (cm):</w:t>
      </w:r>
      <w:r>
        <w:rPr>
          <w:rFonts w:ascii="Calibri" w:hAnsi="Calibri"/>
          <w:sz w:val="22"/>
          <w:szCs w:val="22"/>
        </w:rPr>
        <w:t xml:space="preserve">  90 x 53,5 x 190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Kolor: Dąb Ciemny </w:t>
      </w:r>
      <w:proofErr w:type="spellStart"/>
      <w:r>
        <w:rPr>
          <w:rFonts w:ascii="Calibri" w:hAnsi="Calibri"/>
          <w:sz w:val="22"/>
          <w:szCs w:val="22"/>
        </w:rPr>
        <w:t>Sonoma</w:t>
      </w:r>
      <w:proofErr w:type="spellEnd"/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Konstrukcja</w:t>
      </w:r>
      <w:r>
        <w:rPr>
          <w:rFonts w:ascii="Calibri" w:hAnsi="Calibri"/>
          <w:sz w:val="22"/>
          <w:szCs w:val="22"/>
        </w:rPr>
        <w:t xml:space="preserve"> : wieniec górny płyta wiórowa okleinowana gr. 30-35 mm, korpus, półki, płyta przegrody oraz wieniec dolny z płyty wiórowej okleinowanej gr. min </w:t>
      </w:r>
      <w:r w:rsidR="00271194">
        <w:rPr>
          <w:rFonts w:ascii="Calibri" w:hAnsi="Calibri"/>
          <w:sz w:val="22"/>
          <w:szCs w:val="22"/>
        </w:rPr>
        <w:t>1</w:t>
      </w:r>
      <w:r w:rsidR="00C609FE">
        <w:rPr>
          <w:rFonts w:ascii="Calibri" w:hAnsi="Calibri"/>
          <w:sz w:val="22"/>
          <w:szCs w:val="22"/>
        </w:rPr>
        <w:t>5</w:t>
      </w:r>
      <w:r>
        <w:rPr>
          <w:rFonts w:ascii="Calibri" w:hAnsi="Calibri"/>
          <w:sz w:val="22"/>
          <w:szCs w:val="22"/>
        </w:rPr>
        <w:t>mm, plecy w kolorze korpusu z płyty 6-8mm. Pod półką po prawej stronie drążek na ubrania. Po stronie lewej 3 półki .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Obrzeże:</w:t>
      </w:r>
      <w:r>
        <w:rPr>
          <w:rFonts w:ascii="Calibri" w:hAnsi="Calibri"/>
          <w:sz w:val="22"/>
          <w:szCs w:val="22"/>
        </w:rPr>
        <w:t xml:space="preserve"> okleina 1-2 mm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Nóżki meblowe:</w:t>
      </w:r>
      <w:r>
        <w:rPr>
          <w:rFonts w:ascii="Calibri" w:hAnsi="Calibri"/>
          <w:sz w:val="22"/>
          <w:szCs w:val="22"/>
        </w:rPr>
        <w:t xml:space="preserve"> prostokątne, wykonane z tworzywa sztucznego wysokość około 5cm, zbliżone kolorem do regału.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Okucia:</w:t>
      </w:r>
      <w:r>
        <w:rPr>
          <w:rFonts w:ascii="Calibri" w:hAnsi="Calibri"/>
          <w:sz w:val="22"/>
          <w:szCs w:val="22"/>
        </w:rPr>
        <w:t xml:space="preserve"> po trzy zawiasy na skrzydło drzwiowe, uchwyty metalowe pionowe długość od 12cm do 32cm</w:t>
      </w:r>
    </w:p>
    <w:p w:rsidR="00D07818" w:rsidRDefault="00D07818">
      <w:pPr>
        <w:rPr>
          <w:rFonts w:ascii="Calibri" w:hAnsi="Calibri"/>
          <w:sz w:val="22"/>
          <w:szCs w:val="22"/>
        </w:rPr>
      </w:pP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i/>
          <w:iCs/>
          <w:sz w:val="22"/>
          <w:szCs w:val="22"/>
        </w:rPr>
        <w:t>Wygląd zbliżony do przedstawionego na rysunku poglądowym.</w:t>
      </w:r>
    </w:p>
    <w:p w:rsidR="00D07818" w:rsidRDefault="00D07818">
      <w:pPr>
        <w:rPr>
          <w:rFonts w:ascii="Calibri" w:hAnsi="Calibri"/>
          <w:i/>
          <w:iCs/>
        </w:rPr>
      </w:pPr>
    </w:p>
    <w:p w:rsidR="00D07818" w:rsidRDefault="001D6CC6">
      <w:pPr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i/>
          <w:iCs/>
          <w:sz w:val="20"/>
          <w:szCs w:val="20"/>
        </w:rPr>
        <w:t>(Rysunek poglądowy)</w:t>
      </w:r>
      <w:r>
        <w:br w:type="page"/>
      </w:r>
    </w:p>
    <w:p w:rsidR="00D07818" w:rsidRDefault="001D6CC6">
      <w:pPr>
        <w:jc w:val="center"/>
        <w:rPr>
          <w:rFonts w:hint="eastAsia"/>
        </w:rPr>
      </w:pPr>
      <w:r>
        <w:rPr>
          <w:noProof/>
        </w:rPr>
        <w:lastRenderedPageBreak/>
        <w:drawing>
          <wp:anchor distT="0" distB="0" distL="0" distR="0" simplePos="0" relativeHeight="18" behindDoc="0" locked="0" layoutInCell="0" allowOverlap="1">
            <wp:simplePos x="0" y="0"/>
            <wp:positionH relativeFrom="page">
              <wp:posOffset>3737610</wp:posOffset>
            </wp:positionH>
            <wp:positionV relativeFrom="page">
              <wp:posOffset>2823210</wp:posOffset>
            </wp:positionV>
            <wp:extent cx="1955800" cy="1886585"/>
            <wp:effectExtent l="0" t="0" r="0" b="0"/>
            <wp:wrapSquare wrapText="bothSides"/>
            <wp:docPr id="16" name="Obraz6 kopi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braz6 kopia 1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800" cy="1886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7" behindDoc="0" locked="0" layoutInCell="0" allowOverlap="1">
            <wp:simplePos x="0" y="0"/>
            <wp:positionH relativeFrom="page">
              <wp:posOffset>1813560</wp:posOffset>
            </wp:positionH>
            <wp:positionV relativeFrom="page">
              <wp:posOffset>2884170</wp:posOffset>
            </wp:positionV>
            <wp:extent cx="1410335" cy="1882140"/>
            <wp:effectExtent l="0" t="0" r="0" b="0"/>
            <wp:wrapSquare wrapText="bothSides"/>
            <wp:docPr id="17" name="Obraz5 kopi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braz5 kopia 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335" cy="1882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bCs/>
          <w:shd w:val="clear" w:color="auto" w:fill="F6F9D4"/>
        </w:rPr>
        <w:t>KONTENER POD BIURKO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Wymiary szer. x gł. x wys. (cm):</w:t>
      </w:r>
      <w:r>
        <w:rPr>
          <w:rFonts w:ascii="Calibri" w:hAnsi="Calibri"/>
          <w:sz w:val="22"/>
          <w:szCs w:val="22"/>
        </w:rPr>
        <w:t xml:space="preserve">  45 x 49 x 74,5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Kolor:</w:t>
      </w:r>
      <w:r>
        <w:rPr>
          <w:rFonts w:ascii="Calibri" w:hAnsi="Calibri"/>
          <w:sz w:val="22"/>
          <w:szCs w:val="22"/>
        </w:rPr>
        <w:t xml:space="preserve"> Dąb Ciemny </w:t>
      </w:r>
      <w:proofErr w:type="spellStart"/>
      <w:r>
        <w:rPr>
          <w:rFonts w:ascii="Calibri" w:hAnsi="Calibri"/>
          <w:sz w:val="22"/>
          <w:szCs w:val="22"/>
        </w:rPr>
        <w:t>Sonoma</w:t>
      </w:r>
      <w:proofErr w:type="spellEnd"/>
    </w:p>
    <w:p w:rsidR="00D07818" w:rsidRDefault="001D6CC6">
      <w:pPr>
        <w:tabs>
          <w:tab w:val="left" w:pos="1245"/>
        </w:tabs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Konstrukcja:</w:t>
      </w:r>
      <w:r>
        <w:rPr>
          <w:rFonts w:ascii="Calibri" w:hAnsi="Calibri"/>
          <w:sz w:val="22"/>
          <w:szCs w:val="22"/>
        </w:rPr>
        <w:t xml:space="preserve"> górna płyta wiórowa okleinowana gr. 30-35 mm, korpus, 2 półki oraz wieniec dolny z płyty wiórowej okleinowanej gr. min </w:t>
      </w:r>
      <w:r w:rsidR="00271194">
        <w:rPr>
          <w:rFonts w:ascii="Calibri" w:hAnsi="Calibri"/>
          <w:sz w:val="22"/>
          <w:szCs w:val="22"/>
        </w:rPr>
        <w:t>1</w:t>
      </w:r>
      <w:r w:rsidR="00C609FE">
        <w:rPr>
          <w:rFonts w:ascii="Calibri" w:hAnsi="Calibri"/>
          <w:sz w:val="22"/>
          <w:szCs w:val="22"/>
        </w:rPr>
        <w:t>5</w:t>
      </w:r>
      <w:r>
        <w:rPr>
          <w:rFonts w:ascii="Calibri" w:hAnsi="Calibri"/>
          <w:sz w:val="22"/>
          <w:szCs w:val="22"/>
        </w:rPr>
        <w:t>mm, plecy kontenera w kolorze korpusu z płyty 6-8mm.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Obrzeże:</w:t>
      </w:r>
      <w:r>
        <w:rPr>
          <w:rFonts w:ascii="Calibri" w:hAnsi="Calibri"/>
          <w:sz w:val="22"/>
          <w:szCs w:val="22"/>
        </w:rPr>
        <w:t xml:space="preserve"> okleina 1-2 mm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Nóżki meblowe:</w:t>
      </w:r>
      <w:r>
        <w:rPr>
          <w:rFonts w:ascii="Calibri" w:hAnsi="Calibri"/>
          <w:sz w:val="22"/>
          <w:szCs w:val="22"/>
        </w:rPr>
        <w:t xml:space="preserve"> prostokątne, wykonane z tworzywa sztucznego wysokość około 5cm, zbliżone kolorem do korpusu.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Okucia:</w:t>
      </w:r>
      <w:r>
        <w:rPr>
          <w:rFonts w:ascii="Calibri" w:hAnsi="Calibri"/>
          <w:sz w:val="22"/>
          <w:szCs w:val="22"/>
        </w:rPr>
        <w:t xml:space="preserve"> dwa zawiasy drzwiowe, uchwyt metalowy pionowy długość od 12cm do 32cm</w:t>
      </w:r>
    </w:p>
    <w:p w:rsidR="00D07818" w:rsidRDefault="00D07818">
      <w:pPr>
        <w:rPr>
          <w:rFonts w:ascii="Calibri" w:hAnsi="Calibri"/>
          <w:sz w:val="22"/>
          <w:szCs w:val="22"/>
        </w:rPr>
      </w:pP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i/>
          <w:iCs/>
          <w:sz w:val="22"/>
          <w:szCs w:val="22"/>
        </w:rPr>
        <w:t>Wygląd zbliżony do przedstawionego na rysunku poglądowym.</w:t>
      </w:r>
    </w:p>
    <w:p w:rsidR="00D07818" w:rsidRDefault="00D07818">
      <w:pPr>
        <w:rPr>
          <w:rFonts w:hint="eastAsia"/>
          <w:i/>
          <w:iCs/>
          <w:sz w:val="22"/>
          <w:szCs w:val="22"/>
        </w:rPr>
      </w:pPr>
    </w:p>
    <w:p w:rsidR="00D07818" w:rsidRDefault="00D07818">
      <w:pPr>
        <w:rPr>
          <w:rFonts w:hint="eastAsia"/>
          <w:i/>
          <w:iCs/>
          <w:sz w:val="22"/>
          <w:szCs w:val="22"/>
        </w:rPr>
      </w:pPr>
    </w:p>
    <w:p w:rsidR="00D07818" w:rsidRDefault="001D6CC6">
      <w:pPr>
        <w:rPr>
          <w:rFonts w:hint="eastAsia"/>
          <w:i/>
          <w:iCs/>
          <w:sz w:val="22"/>
          <w:szCs w:val="22"/>
        </w:rPr>
      </w:pPr>
      <w:r>
        <w:br w:type="page"/>
      </w:r>
    </w:p>
    <w:p w:rsidR="00D07818" w:rsidRDefault="001D6CC6">
      <w:pPr>
        <w:jc w:val="center"/>
        <w:rPr>
          <w:rFonts w:hint="eastAsia"/>
          <w:b/>
          <w:bCs/>
        </w:rPr>
      </w:pPr>
      <w:r>
        <w:rPr>
          <w:noProof/>
        </w:rPr>
        <w:lastRenderedPageBreak/>
        <w:drawing>
          <wp:anchor distT="0" distB="0" distL="0" distR="0" simplePos="0" relativeHeight="19" behindDoc="0" locked="0" layoutInCell="0" allowOverlap="1">
            <wp:simplePos x="0" y="0"/>
            <wp:positionH relativeFrom="page">
              <wp:align>center</wp:align>
            </wp:positionH>
            <wp:positionV relativeFrom="page">
              <wp:posOffset>2487930</wp:posOffset>
            </wp:positionV>
            <wp:extent cx="2342515" cy="6083300"/>
            <wp:effectExtent l="0" t="0" r="0" b="0"/>
            <wp:wrapTopAndBottom/>
            <wp:docPr id="18" name="Obraz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braz3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2515" cy="6083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bCs/>
          <w:shd w:val="clear" w:color="auto" w:fill="F6F9D4"/>
        </w:rPr>
        <w:t>REGAŁ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Wymiary szer. x gł. x wys. (cm):</w:t>
      </w:r>
      <w:r>
        <w:rPr>
          <w:rFonts w:ascii="Calibri" w:hAnsi="Calibri"/>
          <w:sz w:val="22"/>
          <w:szCs w:val="22"/>
        </w:rPr>
        <w:t xml:space="preserve">  60 x 36,5 x 190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Kolor:</w:t>
      </w:r>
      <w:r>
        <w:rPr>
          <w:rFonts w:ascii="Calibri" w:hAnsi="Calibri"/>
          <w:sz w:val="22"/>
          <w:szCs w:val="22"/>
        </w:rPr>
        <w:t xml:space="preserve"> Dąb Ciemny </w:t>
      </w:r>
      <w:proofErr w:type="spellStart"/>
      <w:r>
        <w:rPr>
          <w:rFonts w:ascii="Calibri" w:hAnsi="Calibri"/>
          <w:sz w:val="22"/>
          <w:szCs w:val="22"/>
        </w:rPr>
        <w:t>Sonoma</w:t>
      </w:r>
      <w:proofErr w:type="spellEnd"/>
    </w:p>
    <w:p w:rsidR="00D07818" w:rsidRDefault="001D6CC6">
      <w:pPr>
        <w:tabs>
          <w:tab w:val="left" w:pos="1245"/>
        </w:tabs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Konstrukcja: </w:t>
      </w:r>
      <w:r>
        <w:rPr>
          <w:rFonts w:ascii="Calibri" w:hAnsi="Calibri"/>
          <w:sz w:val="22"/>
          <w:szCs w:val="22"/>
        </w:rPr>
        <w:t xml:space="preserve">wieniec górny płyta wiórowa okleinowana gr. 30-35 mm, korpus, 4 półki z płyty wiórowej okleinowanej gr. min </w:t>
      </w:r>
      <w:r w:rsidR="00271194">
        <w:rPr>
          <w:rFonts w:ascii="Calibri" w:hAnsi="Calibri"/>
          <w:sz w:val="22"/>
          <w:szCs w:val="22"/>
        </w:rPr>
        <w:t>1</w:t>
      </w:r>
      <w:r w:rsidR="00C609FE">
        <w:rPr>
          <w:rFonts w:ascii="Calibri" w:hAnsi="Calibri"/>
          <w:sz w:val="22"/>
          <w:szCs w:val="22"/>
        </w:rPr>
        <w:t>5</w:t>
      </w:r>
      <w:r>
        <w:rPr>
          <w:rFonts w:ascii="Calibri" w:hAnsi="Calibri"/>
          <w:sz w:val="22"/>
          <w:szCs w:val="22"/>
        </w:rPr>
        <w:t>mm, plecy regału w kolorze korpusu z płyty 6-8mm.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Obrzeże:</w:t>
      </w:r>
      <w:r>
        <w:rPr>
          <w:rFonts w:ascii="Calibri" w:hAnsi="Calibri"/>
          <w:sz w:val="22"/>
          <w:szCs w:val="22"/>
        </w:rPr>
        <w:t xml:space="preserve"> okleina 1-2 mm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Nóżki meblowe:</w:t>
      </w:r>
      <w:r>
        <w:rPr>
          <w:rFonts w:ascii="Calibri" w:hAnsi="Calibri"/>
          <w:sz w:val="22"/>
          <w:szCs w:val="22"/>
        </w:rPr>
        <w:t xml:space="preserve"> prostokątne, wykonane z tworzywa sztucznego wysokość około 5cm, zbliżone kolorem do regału.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i/>
          <w:iCs/>
          <w:sz w:val="22"/>
          <w:szCs w:val="22"/>
        </w:rPr>
        <w:t>Wygląd zbliżony do przedstawionego na rysunku poglądowym.</w:t>
      </w: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D07818">
      <w:pPr>
        <w:rPr>
          <w:rFonts w:hint="eastAsia"/>
          <w:i/>
          <w:iCs/>
        </w:rPr>
      </w:pPr>
    </w:p>
    <w:p w:rsidR="00D07818" w:rsidRDefault="001D6CC6">
      <w:pPr>
        <w:jc w:val="center"/>
        <w:rPr>
          <w:rFonts w:ascii="Calibri" w:hAnsi="Calibri"/>
        </w:rPr>
      </w:pPr>
      <w:r>
        <w:rPr>
          <w:rFonts w:ascii="Calibri" w:hAnsi="Calibri"/>
          <w:i/>
          <w:iCs/>
          <w:sz w:val="20"/>
          <w:szCs w:val="20"/>
        </w:rPr>
        <w:t>(Rysunek poglądowy)</w:t>
      </w:r>
    </w:p>
    <w:p w:rsidR="00D07818" w:rsidRDefault="001D6CC6">
      <w:pPr>
        <w:jc w:val="center"/>
        <w:rPr>
          <w:rFonts w:hint="eastAsia"/>
          <w:i/>
          <w:iCs/>
          <w:sz w:val="20"/>
          <w:szCs w:val="20"/>
        </w:rPr>
      </w:pPr>
      <w:r>
        <w:br w:type="page"/>
      </w:r>
    </w:p>
    <w:p w:rsidR="00D07818" w:rsidRDefault="001D6CC6">
      <w:pPr>
        <w:jc w:val="center"/>
        <w:rPr>
          <w:rFonts w:hint="eastAsia"/>
        </w:rPr>
      </w:pPr>
      <w:r>
        <w:rPr>
          <w:noProof/>
        </w:rPr>
        <w:lastRenderedPageBreak/>
        <w:drawing>
          <wp:anchor distT="0" distB="0" distL="0" distR="0" simplePos="0" relativeHeight="20" behindDoc="0" locked="0" layoutInCell="0" allowOverlap="1">
            <wp:simplePos x="0" y="0"/>
            <wp:positionH relativeFrom="page">
              <wp:align>center</wp:align>
            </wp:positionH>
            <wp:positionV relativeFrom="page">
              <wp:posOffset>2938145</wp:posOffset>
            </wp:positionV>
            <wp:extent cx="3161665" cy="2957195"/>
            <wp:effectExtent l="0" t="0" r="0" b="0"/>
            <wp:wrapSquare wrapText="bothSides"/>
            <wp:docPr id="19" name="Obraz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braz9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1665" cy="2957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bCs/>
          <w:shd w:val="clear" w:color="auto" w:fill="F6F9D4"/>
        </w:rPr>
        <w:t>KOMODA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Wymiary szer. x gł. x wys. (cm):</w:t>
      </w:r>
      <w:r>
        <w:rPr>
          <w:rFonts w:ascii="Calibri" w:hAnsi="Calibri"/>
          <w:sz w:val="22"/>
          <w:szCs w:val="22"/>
        </w:rPr>
        <w:t xml:space="preserve">  90 x 44 x 85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Kolor:</w:t>
      </w:r>
      <w:r>
        <w:rPr>
          <w:rFonts w:ascii="Calibri" w:hAnsi="Calibri"/>
          <w:sz w:val="22"/>
          <w:szCs w:val="22"/>
        </w:rPr>
        <w:t xml:space="preserve"> Dąb Ciemny </w:t>
      </w:r>
      <w:proofErr w:type="spellStart"/>
      <w:r>
        <w:rPr>
          <w:rFonts w:ascii="Calibri" w:hAnsi="Calibri"/>
          <w:sz w:val="22"/>
          <w:szCs w:val="22"/>
        </w:rPr>
        <w:t>Sonoma</w:t>
      </w:r>
      <w:proofErr w:type="spellEnd"/>
    </w:p>
    <w:p w:rsidR="00D07818" w:rsidRDefault="001D6CC6">
      <w:pPr>
        <w:tabs>
          <w:tab w:val="left" w:pos="1245"/>
        </w:tabs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Konstrukcja:</w:t>
      </w:r>
      <w:r>
        <w:rPr>
          <w:rFonts w:ascii="Calibri" w:hAnsi="Calibri"/>
          <w:sz w:val="22"/>
          <w:szCs w:val="22"/>
        </w:rPr>
        <w:t xml:space="preserve"> górna płyta wiórowa okleinowana gr. 30-35 mm, korpus,  wieniec dolny z płyty wiórowej okleinowanej gr. min </w:t>
      </w:r>
      <w:r w:rsidR="00271194">
        <w:rPr>
          <w:rFonts w:ascii="Calibri" w:hAnsi="Calibri"/>
          <w:sz w:val="22"/>
          <w:szCs w:val="22"/>
        </w:rPr>
        <w:t>1</w:t>
      </w:r>
      <w:r w:rsidR="00C609FE">
        <w:rPr>
          <w:rFonts w:ascii="Calibri" w:hAnsi="Calibri"/>
          <w:sz w:val="22"/>
          <w:szCs w:val="22"/>
        </w:rPr>
        <w:t>5</w:t>
      </w:r>
      <w:r>
        <w:rPr>
          <w:rFonts w:ascii="Calibri" w:hAnsi="Calibri"/>
          <w:sz w:val="22"/>
          <w:szCs w:val="22"/>
        </w:rPr>
        <w:t xml:space="preserve">mm, plecy komody w kolorze korpusu z płyty 6-8mm. 4 szuflady 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Obrzeże:</w:t>
      </w:r>
      <w:r>
        <w:rPr>
          <w:rFonts w:ascii="Calibri" w:hAnsi="Calibri"/>
          <w:sz w:val="22"/>
          <w:szCs w:val="22"/>
        </w:rPr>
        <w:t xml:space="preserve"> okleina 1-2 mm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Nóżki meblowe:</w:t>
      </w:r>
      <w:r>
        <w:rPr>
          <w:rFonts w:ascii="Calibri" w:hAnsi="Calibri"/>
          <w:sz w:val="22"/>
          <w:szCs w:val="22"/>
        </w:rPr>
        <w:t xml:space="preserve"> prostokątne, wykonane z tworzywa sztucznego wysokość około 5cm, zbliżone kolorem do korpusu.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Okucia:</w:t>
      </w:r>
      <w:r>
        <w:rPr>
          <w:rFonts w:ascii="Calibri" w:hAnsi="Calibri"/>
          <w:sz w:val="22"/>
          <w:szCs w:val="22"/>
        </w:rPr>
        <w:t xml:space="preserve"> uchwyty metalowe poziome długość od 12cm do 32cm</w:t>
      </w:r>
    </w:p>
    <w:p w:rsidR="00D07818" w:rsidRDefault="00D07818">
      <w:pPr>
        <w:rPr>
          <w:rFonts w:ascii="Calibri" w:hAnsi="Calibri"/>
          <w:sz w:val="22"/>
          <w:szCs w:val="22"/>
        </w:rPr>
      </w:pP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i/>
          <w:iCs/>
          <w:sz w:val="22"/>
          <w:szCs w:val="22"/>
        </w:rPr>
        <w:t>Wygląd zbliżony do przedstawionego na rysunku poglądowym.</w:t>
      </w: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1D6CC6">
      <w:pPr>
        <w:jc w:val="center"/>
        <w:rPr>
          <w:rFonts w:hint="eastAsia"/>
          <w:sz w:val="20"/>
          <w:szCs w:val="20"/>
        </w:rPr>
      </w:pPr>
      <w:r>
        <w:rPr>
          <w:i/>
          <w:iCs/>
          <w:sz w:val="20"/>
          <w:szCs w:val="20"/>
        </w:rPr>
        <w:t>(Rysunek poglądowy)</w:t>
      </w:r>
    </w:p>
    <w:p w:rsidR="00D07818" w:rsidRDefault="001D6CC6">
      <w:pPr>
        <w:jc w:val="center"/>
        <w:rPr>
          <w:rFonts w:hint="eastAsia"/>
          <w:i/>
          <w:iCs/>
          <w:sz w:val="20"/>
          <w:szCs w:val="20"/>
        </w:rPr>
      </w:pPr>
      <w:r>
        <w:br w:type="page"/>
      </w:r>
    </w:p>
    <w:p w:rsidR="00D07818" w:rsidRDefault="001D6CC6">
      <w:pPr>
        <w:jc w:val="center"/>
        <w:rPr>
          <w:rFonts w:hint="eastAsia"/>
        </w:rPr>
      </w:pPr>
      <w:r>
        <w:rPr>
          <w:noProof/>
        </w:rPr>
        <w:lastRenderedPageBreak/>
        <w:drawing>
          <wp:anchor distT="0" distB="0" distL="0" distR="0" simplePos="0" relativeHeight="22" behindDoc="0" locked="0" layoutInCell="0" allowOverlap="1">
            <wp:simplePos x="0" y="0"/>
            <wp:positionH relativeFrom="page">
              <wp:posOffset>3805555</wp:posOffset>
            </wp:positionH>
            <wp:positionV relativeFrom="page">
              <wp:posOffset>3101975</wp:posOffset>
            </wp:positionV>
            <wp:extent cx="3004820" cy="2498725"/>
            <wp:effectExtent l="0" t="0" r="0" b="0"/>
            <wp:wrapSquare wrapText="bothSides"/>
            <wp:docPr id="20" name="Obraz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braz11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4820" cy="249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1" behindDoc="0" locked="0" layoutInCell="0" allowOverlap="1">
            <wp:simplePos x="0" y="0"/>
            <wp:positionH relativeFrom="page">
              <wp:posOffset>827405</wp:posOffset>
            </wp:positionH>
            <wp:positionV relativeFrom="page">
              <wp:posOffset>3139440</wp:posOffset>
            </wp:positionV>
            <wp:extent cx="2619375" cy="2458085"/>
            <wp:effectExtent l="0" t="0" r="0" b="0"/>
            <wp:wrapSquare wrapText="bothSides"/>
            <wp:docPr id="21" name="Obraz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braz10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458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bCs/>
          <w:shd w:val="clear" w:color="auto" w:fill="F6F9D4"/>
        </w:rPr>
        <w:t>KOMODA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Wymiary szer. x gł. x wys. (cm):</w:t>
      </w:r>
      <w:r>
        <w:rPr>
          <w:rFonts w:ascii="Calibri" w:hAnsi="Calibri"/>
          <w:sz w:val="22"/>
          <w:szCs w:val="22"/>
        </w:rPr>
        <w:t xml:space="preserve">  90 x 44 x 85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Kolor:</w:t>
      </w:r>
      <w:r>
        <w:rPr>
          <w:rFonts w:ascii="Calibri" w:hAnsi="Calibri"/>
          <w:sz w:val="22"/>
          <w:szCs w:val="22"/>
        </w:rPr>
        <w:t xml:space="preserve"> Dąb Ciemny </w:t>
      </w:r>
      <w:proofErr w:type="spellStart"/>
      <w:r>
        <w:rPr>
          <w:rFonts w:ascii="Calibri" w:hAnsi="Calibri"/>
          <w:sz w:val="22"/>
          <w:szCs w:val="22"/>
        </w:rPr>
        <w:t>Sonoma</w:t>
      </w:r>
      <w:proofErr w:type="spellEnd"/>
    </w:p>
    <w:p w:rsidR="00D07818" w:rsidRDefault="001D6CC6">
      <w:pPr>
        <w:tabs>
          <w:tab w:val="left" w:pos="1245"/>
        </w:tabs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Konstrukcja:</w:t>
      </w:r>
      <w:r>
        <w:rPr>
          <w:rFonts w:ascii="Calibri" w:hAnsi="Calibri"/>
          <w:sz w:val="22"/>
          <w:szCs w:val="22"/>
        </w:rPr>
        <w:t xml:space="preserve"> górna płyta wiórowa okleinowana gr. 30-35 mm, korpus, przegroda, półka z płyty wiórowej okleinowanej gr. min </w:t>
      </w:r>
      <w:r w:rsidR="00271194">
        <w:rPr>
          <w:rFonts w:ascii="Calibri" w:hAnsi="Calibri"/>
          <w:sz w:val="22"/>
          <w:szCs w:val="22"/>
        </w:rPr>
        <w:t>1</w:t>
      </w:r>
      <w:r w:rsidR="00C609FE">
        <w:rPr>
          <w:rFonts w:ascii="Calibri" w:hAnsi="Calibri"/>
          <w:sz w:val="22"/>
          <w:szCs w:val="22"/>
        </w:rPr>
        <w:t>5</w:t>
      </w:r>
      <w:r>
        <w:rPr>
          <w:rFonts w:ascii="Calibri" w:hAnsi="Calibri"/>
          <w:sz w:val="22"/>
          <w:szCs w:val="22"/>
        </w:rPr>
        <w:t>mm, plecy komody w kolorze korpusu z płyty 6-8mm. 4 szuflady  i jedne drzwiczki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Obrzeże:</w:t>
      </w:r>
      <w:r>
        <w:rPr>
          <w:rFonts w:ascii="Calibri" w:hAnsi="Calibri"/>
          <w:sz w:val="22"/>
          <w:szCs w:val="22"/>
        </w:rPr>
        <w:t xml:space="preserve"> okleina 1-2 mm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Nóżki meblowe:</w:t>
      </w:r>
      <w:r>
        <w:rPr>
          <w:rFonts w:ascii="Calibri" w:hAnsi="Calibri"/>
          <w:sz w:val="22"/>
          <w:szCs w:val="22"/>
        </w:rPr>
        <w:t xml:space="preserve"> prostokątne, wykonane z tworzywa sztucznego wysokość około 5cm, zbliżone kolorem do korpusu.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Okucia:</w:t>
      </w:r>
      <w:r>
        <w:rPr>
          <w:rFonts w:ascii="Calibri" w:hAnsi="Calibri"/>
          <w:sz w:val="22"/>
          <w:szCs w:val="22"/>
        </w:rPr>
        <w:t xml:space="preserve"> uchwyty metalowe poziome i pionowe długość od 12cm do 32cm</w:t>
      </w:r>
    </w:p>
    <w:p w:rsidR="00D07818" w:rsidRDefault="00D07818">
      <w:pPr>
        <w:rPr>
          <w:rFonts w:ascii="Calibri" w:hAnsi="Calibri"/>
          <w:sz w:val="22"/>
          <w:szCs w:val="22"/>
        </w:rPr>
      </w:pP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i/>
          <w:iCs/>
          <w:sz w:val="22"/>
          <w:szCs w:val="22"/>
        </w:rPr>
        <w:t>Wygląd zbliżony do przedstawionego na rysunku poglądowym.</w:t>
      </w: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D07818">
      <w:pPr>
        <w:rPr>
          <w:rFonts w:ascii="Calibri" w:hAnsi="Calibri"/>
          <w:i/>
          <w:iCs/>
          <w:sz w:val="22"/>
          <w:szCs w:val="22"/>
        </w:rPr>
      </w:pPr>
    </w:p>
    <w:p w:rsidR="00D07818" w:rsidRDefault="001D6CC6">
      <w:pPr>
        <w:jc w:val="center"/>
        <w:rPr>
          <w:rFonts w:hint="eastAsia"/>
          <w:sz w:val="20"/>
          <w:szCs w:val="20"/>
        </w:rPr>
      </w:pPr>
      <w:r>
        <w:rPr>
          <w:i/>
          <w:iCs/>
          <w:sz w:val="20"/>
          <w:szCs w:val="20"/>
        </w:rPr>
        <w:t>(Rysunek poglądowy)</w:t>
      </w:r>
    </w:p>
    <w:p w:rsidR="00D07818" w:rsidRDefault="00D07818">
      <w:pPr>
        <w:jc w:val="center"/>
        <w:rPr>
          <w:rFonts w:hint="eastAsia"/>
          <w:i/>
          <w:iCs/>
          <w:sz w:val="20"/>
          <w:szCs w:val="20"/>
        </w:rPr>
      </w:pPr>
    </w:p>
    <w:p w:rsidR="00D07818" w:rsidRDefault="001D6CC6">
      <w:pPr>
        <w:jc w:val="center"/>
        <w:rPr>
          <w:rFonts w:ascii="Calibri" w:hAnsi="Calibri"/>
          <w:b/>
          <w:bCs/>
          <w:shd w:val="clear" w:color="auto" w:fill="F6F9D4"/>
        </w:rPr>
      </w:pPr>
      <w:r>
        <w:rPr>
          <w:rFonts w:ascii="Calibri" w:hAnsi="Calibri"/>
          <w:b/>
          <w:bCs/>
          <w:shd w:val="clear" w:color="auto" w:fill="F6F9D4"/>
        </w:rPr>
        <w:t>PŁYTY MEBLOWE</w:t>
      </w:r>
    </w:p>
    <w:p w:rsidR="00D07818" w:rsidRDefault="00D07818">
      <w:pPr>
        <w:jc w:val="center"/>
        <w:rPr>
          <w:rFonts w:ascii="Calibri" w:hAnsi="Calibri"/>
          <w:b/>
          <w:bCs/>
          <w:shd w:val="clear" w:color="auto" w:fill="F6F9D4"/>
        </w:rPr>
      </w:pPr>
    </w:p>
    <w:p w:rsidR="00D07818" w:rsidRDefault="001D6CC6">
      <w:pPr>
        <w:jc w:val="center"/>
        <w:rPr>
          <w:rFonts w:ascii="Calibri" w:hAnsi="Calibri"/>
          <w:b/>
          <w:bCs/>
          <w:shd w:val="clear" w:color="auto" w:fill="F6F9D4"/>
        </w:rPr>
      </w:pPr>
      <w:r>
        <w:rPr>
          <w:rFonts w:ascii="Calibri" w:hAnsi="Calibri"/>
          <w:b/>
          <w:bCs/>
          <w:shd w:val="clear" w:color="auto" w:fill="F6F9D4"/>
        </w:rPr>
        <w:t>1szt.</w:t>
      </w:r>
    </w:p>
    <w:p w:rsidR="00D07818" w:rsidRDefault="00D07818">
      <w:pPr>
        <w:jc w:val="center"/>
        <w:rPr>
          <w:rFonts w:ascii="Calibri" w:hAnsi="Calibri"/>
          <w:b/>
          <w:bCs/>
          <w:shd w:val="clear" w:color="auto" w:fill="F6F9D4"/>
        </w:rPr>
      </w:pP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Wymiary: długość</w:t>
      </w:r>
      <w:r>
        <w:rPr>
          <w:rFonts w:ascii="Calibri" w:hAnsi="Calibri"/>
          <w:sz w:val="22"/>
          <w:szCs w:val="22"/>
        </w:rPr>
        <w:t xml:space="preserve">  118cm, szerokość 25cm 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Kolor:</w:t>
      </w:r>
      <w:r>
        <w:rPr>
          <w:rFonts w:ascii="Calibri" w:hAnsi="Calibri"/>
          <w:sz w:val="22"/>
          <w:szCs w:val="22"/>
        </w:rPr>
        <w:t xml:space="preserve"> Dąb Ciemny </w:t>
      </w:r>
      <w:proofErr w:type="spellStart"/>
      <w:r>
        <w:rPr>
          <w:rFonts w:ascii="Calibri" w:hAnsi="Calibri"/>
          <w:sz w:val="22"/>
          <w:szCs w:val="22"/>
        </w:rPr>
        <w:t>Sonoma</w:t>
      </w:r>
      <w:proofErr w:type="spellEnd"/>
    </w:p>
    <w:p w:rsidR="00D07818" w:rsidRDefault="001D6CC6">
      <w:pPr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Konstrukcja: </w:t>
      </w:r>
      <w:r>
        <w:rPr>
          <w:rFonts w:ascii="Calibri" w:hAnsi="Calibri"/>
          <w:sz w:val="22"/>
          <w:szCs w:val="22"/>
        </w:rPr>
        <w:t xml:space="preserve"> płyta wiórowa okleinowana gr. </w:t>
      </w:r>
      <w:r w:rsidR="00271194">
        <w:rPr>
          <w:rFonts w:ascii="Calibri" w:hAnsi="Calibri"/>
          <w:sz w:val="22"/>
          <w:szCs w:val="22"/>
        </w:rPr>
        <w:t xml:space="preserve">Ok. </w:t>
      </w:r>
      <w:r>
        <w:rPr>
          <w:rFonts w:ascii="Calibri" w:hAnsi="Calibri"/>
          <w:sz w:val="22"/>
          <w:szCs w:val="22"/>
        </w:rPr>
        <w:t>33mm, obrzeże gr. 1-2mm</w:t>
      </w:r>
    </w:p>
    <w:p w:rsidR="00D07818" w:rsidRDefault="00D07818">
      <w:pPr>
        <w:rPr>
          <w:rFonts w:ascii="Calibri" w:hAnsi="Calibri"/>
          <w:sz w:val="22"/>
          <w:szCs w:val="22"/>
        </w:rPr>
      </w:pPr>
    </w:p>
    <w:p w:rsidR="00D07818" w:rsidRDefault="001D6CC6">
      <w:pPr>
        <w:jc w:val="center"/>
        <w:rPr>
          <w:rFonts w:ascii="Calibri" w:hAnsi="Calibri"/>
          <w:b/>
          <w:bCs/>
          <w:shd w:val="clear" w:color="auto" w:fill="F6F9D4"/>
        </w:rPr>
      </w:pPr>
      <w:r>
        <w:rPr>
          <w:rFonts w:ascii="Calibri" w:hAnsi="Calibri"/>
          <w:b/>
          <w:bCs/>
          <w:shd w:val="clear" w:color="auto" w:fill="F6F9D4"/>
        </w:rPr>
        <w:t>2szt.</w:t>
      </w:r>
    </w:p>
    <w:p w:rsidR="00D07818" w:rsidRDefault="00D07818">
      <w:pPr>
        <w:rPr>
          <w:rFonts w:ascii="Calibri" w:hAnsi="Calibri"/>
          <w:sz w:val="22"/>
          <w:szCs w:val="22"/>
        </w:rPr>
      </w:pP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Wymiary: długość</w:t>
      </w:r>
      <w:r>
        <w:rPr>
          <w:rFonts w:ascii="Calibri" w:hAnsi="Calibri"/>
          <w:sz w:val="22"/>
          <w:szCs w:val="22"/>
        </w:rPr>
        <w:t xml:space="preserve">  25cm, szerokość 17cm 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Kolor:</w:t>
      </w:r>
      <w:r>
        <w:rPr>
          <w:rFonts w:ascii="Calibri" w:hAnsi="Calibri"/>
          <w:sz w:val="22"/>
          <w:szCs w:val="22"/>
        </w:rPr>
        <w:t xml:space="preserve"> Dąb Ciemny </w:t>
      </w:r>
      <w:proofErr w:type="spellStart"/>
      <w:r>
        <w:rPr>
          <w:rFonts w:ascii="Calibri" w:hAnsi="Calibri"/>
          <w:sz w:val="22"/>
          <w:szCs w:val="22"/>
        </w:rPr>
        <w:t>Sonoma</w:t>
      </w:r>
      <w:proofErr w:type="spellEnd"/>
    </w:p>
    <w:p w:rsidR="00D07818" w:rsidRDefault="001D6CC6">
      <w:pPr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Konstrukcja: </w:t>
      </w:r>
      <w:r>
        <w:rPr>
          <w:rFonts w:ascii="Calibri" w:hAnsi="Calibri"/>
          <w:sz w:val="22"/>
          <w:szCs w:val="22"/>
        </w:rPr>
        <w:t xml:space="preserve"> płyta wiórowa okleinowana gr.</w:t>
      </w:r>
      <w:r w:rsidR="00271194">
        <w:rPr>
          <w:rFonts w:ascii="Calibri" w:hAnsi="Calibri"/>
          <w:sz w:val="22"/>
          <w:szCs w:val="22"/>
        </w:rPr>
        <w:t xml:space="preserve"> Ok.</w:t>
      </w:r>
      <w:r>
        <w:rPr>
          <w:rFonts w:ascii="Calibri" w:hAnsi="Calibri"/>
          <w:sz w:val="22"/>
          <w:szCs w:val="22"/>
        </w:rPr>
        <w:t xml:space="preserve"> 22mm, obrzeże gr. 1-2mm</w:t>
      </w:r>
    </w:p>
    <w:p w:rsidR="00D07818" w:rsidRDefault="00D07818">
      <w:pPr>
        <w:jc w:val="center"/>
        <w:rPr>
          <w:rFonts w:ascii="Calibri" w:hAnsi="Calibri"/>
          <w:b/>
          <w:bCs/>
          <w:shd w:val="clear" w:color="auto" w:fill="F6F9D4"/>
        </w:rPr>
      </w:pPr>
    </w:p>
    <w:p w:rsidR="00D07818" w:rsidRDefault="001D6CC6">
      <w:pPr>
        <w:jc w:val="center"/>
        <w:rPr>
          <w:rFonts w:ascii="Calibri" w:hAnsi="Calibri"/>
          <w:b/>
          <w:bCs/>
          <w:shd w:val="clear" w:color="auto" w:fill="F6F9D4"/>
        </w:rPr>
      </w:pPr>
      <w:r>
        <w:rPr>
          <w:rFonts w:ascii="Calibri" w:hAnsi="Calibri"/>
          <w:b/>
          <w:bCs/>
          <w:shd w:val="clear" w:color="auto" w:fill="F6F9D4"/>
        </w:rPr>
        <w:t>1szt.</w:t>
      </w:r>
    </w:p>
    <w:p w:rsidR="00D07818" w:rsidRDefault="00D07818">
      <w:pPr>
        <w:jc w:val="center"/>
        <w:rPr>
          <w:rFonts w:ascii="Calibri" w:hAnsi="Calibri"/>
          <w:b/>
          <w:bCs/>
          <w:shd w:val="clear" w:color="auto" w:fill="F6F9D4"/>
        </w:rPr>
      </w:pP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Wymiary: długość</w:t>
      </w:r>
      <w:r>
        <w:rPr>
          <w:rFonts w:ascii="Calibri" w:hAnsi="Calibri"/>
          <w:sz w:val="22"/>
          <w:szCs w:val="22"/>
        </w:rPr>
        <w:t xml:space="preserve">  113,6cm, szerokość 17cm </w:t>
      </w:r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Kolor:</w:t>
      </w:r>
      <w:r>
        <w:rPr>
          <w:rFonts w:ascii="Calibri" w:hAnsi="Calibri"/>
          <w:sz w:val="22"/>
          <w:szCs w:val="22"/>
        </w:rPr>
        <w:t xml:space="preserve"> Dąb Ciemny </w:t>
      </w:r>
      <w:proofErr w:type="spellStart"/>
      <w:r>
        <w:rPr>
          <w:rFonts w:ascii="Calibri" w:hAnsi="Calibri"/>
          <w:sz w:val="22"/>
          <w:szCs w:val="22"/>
        </w:rPr>
        <w:t>Sonoma</w:t>
      </w:r>
      <w:proofErr w:type="spellEnd"/>
    </w:p>
    <w:p w:rsidR="00D07818" w:rsidRDefault="001D6CC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Konstrukcja: </w:t>
      </w:r>
      <w:r>
        <w:rPr>
          <w:rFonts w:ascii="Calibri" w:hAnsi="Calibri"/>
          <w:sz w:val="22"/>
          <w:szCs w:val="22"/>
        </w:rPr>
        <w:t xml:space="preserve"> płyta wiórowa okleinowana gr. </w:t>
      </w:r>
      <w:r w:rsidR="00271194">
        <w:rPr>
          <w:rFonts w:ascii="Calibri" w:hAnsi="Calibri"/>
          <w:sz w:val="22"/>
          <w:szCs w:val="22"/>
        </w:rPr>
        <w:t>Ok.</w:t>
      </w:r>
      <w:r>
        <w:rPr>
          <w:rFonts w:ascii="Calibri" w:hAnsi="Calibri"/>
          <w:sz w:val="22"/>
          <w:szCs w:val="22"/>
        </w:rPr>
        <w:t>22mm, obrzeże gr. 1-2mm</w:t>
      </w:r>
    </w:p>
    <w:p w:rsidR="00ED0BEB" w:rsidRDefault="00ED0BEB">
      <w:pPr>
        <w:rPr>
          <w:rFonts w:ascii="Calibri" w:hAnsi="Calibri"/>
          <w:sz w:val="22"/>
          <w:szCs w:val="22"/>
        </w:rPr>
      </w:pPr>
    </w:p>
    <w:p w:rsidR="00ED0BEB" w:rsidRDefault="00ED0BEB">
      <w:pPr>
        <w:rPr>
          <w:rFonts w:ascii="Calibri" w:hAnsi="Calibri"/>
          <w:sz w:val="22"/>
          <w:szCs w:val="22"/>
        </w:rPr>
      </w:pPr>
    </w:p>
    <w:p w:rsidR="00ED0BEB" w:rsidRDefault="00ED0BEB">
      <w:pPr>
        <w:rPr>
          <w:rFonts w:ascii="Calibri" w:hAnsi="Calibri"/>
          <w:b/>
          <w:bCs/>
          <w:sz w:val="22"/>
          <w:szCs w:val="22"/>
        </w:rPr>
      </w:pPr>
    </w:p>
    <w:p w:rsidR="00ED0BEB" w:rsidRDefault="00ED0BEB" w:rsidP="00ED0BEB">
      <w:pPr>
        <w:jc w:val="both"/>
        <w:rPr>
          <w:rFonts w:eastAsia="Courier New" w:cs="Calibri"/>
          <w:b/>
          <w:lang w:eastAsia="pl-PL" w:bidi="pl-PL"/>
        </w:rPr>
      </w:pPr>
      <w:r>
        <w:rPr>
          <w:rFonts w:eastAsia="Courier New" w:cs="Calibri"/>
          <w:b/>
          <w:lang w:eastAsia="pl-PL" w:bidi="pl-PL"/>
        </w:rPr>
        <w:lastRenderedPageBreak/>
        <w:t>Uwagi:</w:t>
      </w:r>
    </w:p>
    <w:p w:rsidR="00ED0BEB" w:rsidRDefault="00ED0BEB" w:rsidP="00ED0BEB">
      <w:pPr>
        <w:widowControl w:val="0"/>
        <w:jc w:val="both"/>
        <w:rPr>
          <w:rFonts w:ascii="Calibri" w:eastAsia="Courier New" w:hAnsi="Calibri" w:cs="Calibri"/>
          <w:kern w:val="0"/>
          <w:sz w:val="22"/>
          <w:szCs w:val="22"/>
          <w:lang w:eastAsia="pl-PL" w:bidi="pl-PL"/>
        </w:rPr>
      </w:pPr>
      <w:r>
        <w:rPr>
          <w:rFonts w:ascii="Calibri" w:eastAsia="Courier New" w:hAnsi="Calibri" w:cs="Calibri"/>
          <w:kern w:val="0"/>
          <w:sz w:val="22"/>
          <w:szCs w:val="22"/>
          <w:lang w:eastAsia="pl-PL" w:bidi="pl-PL"/>
        </w:rPr>
        <w:t>1.Meble zostaną wykonane zgodnie z aktualnymi przepisami BHP (rozporządzenie Ministra Pracy i Polityki Socjalnej z dnia 1 grudnia 1998 r. w sprawie bezpieczeństwa i higieny pracy na stanowiskach wyposażonych w monitory ekranowe – Dz. U. z 2025r., poz. 58)</w:t>
      </w:r>
    </w:p>
    <w:p w:rsidR="00ED0BEB" w:rsidRDefault="00ED0BEB" w:rsidP="00ED0BEB">
      <w:pPr>
        <w:widowControl w:val="0"/>
        <w:jc w:val="both"/>
        <w:rPr>
          <w:rFonts w:ascii="Calibri" w:eastAsia="Courier New" w:hAnsi="Calibri" w:cs="Calibri"/>
          <w:kern w:val="0"/>
          <w:sz w:val="22"/>
          <w:szCs w:val="22"/>
          <w:lang w:eastAsia="pl-PL" w:bidi="pl-PL"/>
        </w:rPr>
      </w:pPr>
      <w:r>
        <w:rPr>
          <w:rFonts w:ascii="Calibri" w:eastAsia="Courier New" w:hAnsi="Calibri" w:cs="Calibri"/>
          <w:kern w:val="0"/>
          <w:sz w:val="22"/>
          <w:szCs w:val="22"/>
          <w:lang w:eastAsia="pl-PL" w:bidi="pl-PL"/>
        </w:rPr>
        <w:t xml:space="preserve">2.Kolorystyka mebli: dąb </w:t>
      </w:r>
      <w:proofErr w:type="spellStart"/>
      <w:r>
        <w:rPr>
          <w:rFonts w:ascii="Calibri" w:eastAsia="Courier New" w:hAnsi="Calibri" w:cs="Calibri"/>
          <w:kern w:val="0"/>
          <w:sz w:val="22"/>
          <w:szCs w:val="22"/>
          <w:lang w:eastAsia="pl-PL" w:bidi="pl-PL"/>
        </w:rPr>
        <w:t>sonoma</w:t>
      </w:r>
      <w:proofErr w:type="spellEnd"/>
      <w:r>
        <w:rPr>
          <w:rFonts w:ascii="Calibri" w:eastAsia="Courier New" w:hAnsi="Calibri" w:cs="Calibri"/>
          <w:kern w:val="0"/>
          <w:sz w:val="22"/>
          <w:szCs w:val="22"/>
          <w:lang w:eastAsia="pl-PL" w:bidi="pl-PL"/>
        </w:rPr>
        <w:t xml:space="preserve"> ciemny</w:t>
      </w:r>
    </w:p>
    <w:p w:rsidR="00ED0BEB" w:rsidRDefault="00ED0BEB" w:rsidP="00ED0BEB">
      <w:pPr>
        <w:widowControl w:val="0"/>
        <w:jc w:val="both"/>
        <w:rPr>
          <w:rFonts w:ascii="Calibri" w:eastAsia="Courier New" w:hAnsi="Calibri" w:cs="Calibri"/>
          <w:b/>
          <w:kern w:val="0"/>
          <w:sz w:val="22"/>
          <w:szCs w:val="22"/>
          <w:lang w:eastAsia="pl-PL" w:bidi="pl-PL"/>
        </w:rPr>
      </w:pPr>
      <w:r>
        <w:rPr>
          <w:rFonts w:ascii="Calibri" w:eastAsia="Courier New" w:hAnsi="Calibri" w:cs="Calibri"/>
          <w:b/>
          <w:kern w:val="0"/>
          <w:sz w:val="22"/>
          <w:szCs w:val="22"/>
          <w:lang w:eastAsia="pl-PL" w:bidi="pl-PL"/>
        </w:rPr>
        <w:t xml:space="preserve">3. Wszystkie szuflady/szafki wyposażone w mechanizm cichego </w:t>
      </w:r>
      <w:proofErr w:type="spellStart"/>
      <w:r>
        <w:rPr>
          <w:rFonts w:ascii="Calibri" w:eastAsia="Courier New" w:hAnsi="Calibri" w:cs="Calibri"/>
          <w:b/>
          <w:kern w:val="0"/>
          <w:sz w:val="22"/>
          <w:szCs w:val="22"/>
          <w:lang w:eastAsia="pl-PL" w:bidi="pl-PL"/>
        </w:rPr>
        <w:t>domyku</w:t>
      </w:r>
      <w:proofErr w:type="spellEnd"/>
      <w:r>
        <w:rPr>
          <w:rFonts w:ascii="Calibri" w:eastAsia="Courier New" w:hAnsi="Calibri" w:cs="Calibri"/>
          <w:b/>
          <w:kern w:val="0"/>
          <w:sz w:val="22"/>
          <w:szCs w:val="22"/>
          <w:lang w:eastAsia="pl-PL" w:bidi="pl-PL"/>
        </w:rPr>
        <w:t>.</w:t>
      </w:r>
    </w:p>
    <w:p w:rsidR="00ED0BEB" w:rsidRDefault="00ED0BEB" w:rsidP="00ED0BEB">
      <w:pPr>
        <w:widowControl w:val="0"/>
        <w:jc w:val="both"/>
        <w:rPr>
          <w:rFonts w:hint="eastAsia"/>
        </w:rPr>
      </w:pPr>
      <w:r>
        <w:rPr>
          <w:rFonts w:ascii="Calibri" w:eastAsia="Courier New" w:hAnsi="Calibri" w:cs="Calibri"/>
          <w:kern w:val="0"/>
          <w:sz w:val="22"/>
          <w:szCs w:val="22"/>
          <w:lang w:eastAsia="pl-PL" w:bidi="pl-PL"/>
        </w:rPr>
        <w:t xml:space="preserve">4. Gwarancja na wymieniony w opisie asortyment oraz montaż - </w:t>
      </w:r>
      <w:r>
        <w:rPr>
          <w:rFonts w:ascii="Calibri" w:eastAsia="Courier New" w:hAnsi="Calibri" w:cs="Calibri"/>
          <w:b/>
          <w:kern w:val="0"/>
          <w:sz w:val="22"/>
          <w:szCs w:val="22"/>
          <w:lang w:eastAsia="pl-PL" w:bidi="pl-PL"/>
        </w:rPr>
        <w:t>minimum 12 miesięcy</w:t>
      </w:r>
      <w:r>
        <w:rPr>
          <w:rFonts w:ascii="Calibri" w:eastAsia="Courier New" w:hAnsi="Calibri" w:cs="Calibri"/>
          <w:kern w:val="0"/>
          <w:sz w:val="22"/>
          <w:szCs w:val="22"/>
          <w:lang w:eastAsia="pl-PL" w:bidi="pl-PL"/>
        </w:rPr>
        <w:t xml:space="preserve"> od dnia </w:t>
      </w:r>
    </w:p>
    <w:p w:rsidR="00ED0BEB" w:rsidRDefault="00ED0BEB" w:rsidP="00ED0BEB">
      <w:pPr>
        <w:widowControl w:val="0"/>
        <w:jc w:val="both"/>
        <w:rPr>
          <w:rFonts w:hint="eastAsia"/>
        </w:rPr>
      </w:pPr>
      <w:r>
        <w:rPr>
          <w:rFonts w:ascii="Calibri" w:eastAsia="Courier New" w:hAnsi="Calibri" w:cs="Calibri"/>
          <w:kern w:val="0"/>
          <w:sz w:val="22"/>
          <w:szCs w:val="22"/>
          <w:lang w:eastAsia="pl-PL" w:bidi="pl-PL"/>
        </w:rPr>
        <w:t xml:space="preserve">podpisania protokołu końcowego odbioru. </w:t>
      </w:r>
    </w:p>
    <w:p w:rsidR="00ED0BEB" w:rsidRDefault="00ED0BEB" w:rsidP="00ED0BEB">
      <w:pPr>
        <w:widowControl w:val="0"/>
        <w:jc w:val="both"/>
        <w:rPr>
          <w:rFonts w:hint="eastAsia"/>
        </w:rPr>
      </w:pPr>
      <w:r>
        <w:rPr>
          <w:rFonts w:ascii="Calibri" w:eastAsia="Courier New" w:hAnsi="Calibri" w:cs="Calibri"/>
          <w:kern w:val="0"/>
          <w:sz w:val="22"/>
          <w:szCs w:val="22"/>
          <w:lang w:eastAsia="pl-PL" w:bidi="pl-PL"/>
        </w:rPr>
        <w:t xml:space="preserve">5. Wykonawca zobowiązuje się dostarczyć meble </w:t>
      </w:r>
      <w:r>
        <w:rPr>
          <w:rFonts w:ascii="Calibri" w:eastAsia="Calibri" w:hAnsi="Calibri" w:cs="Calibri"/>
          <w:kern w:val="0"/>
          <w:sz w:val="22"/>
          <w:szCs w:val="22"/>
          <w:lang w:eastAsia="en-US" w:bidi="ar-SA"/>
        </w:rPr>
        <w:t xml:space="preserve">fabrycznie nowe, bez defektów, wad konstrukcyjnych lub innych powstałych na skutek niewłaściwego ich wykonania ani wynikających z zaniedbań Wykonawcy lub producenta mebli, które mogłyby się ujawnić podczas ich użytkowania. </w:t>
      </w:r>
    </w:p>
    <w:p w:rsidR="00ED0BEB" w:rsidRDefault="00ED0BEB" w:rsidP="00ED0BEB">
      <w:pPr>
        <w:widowControl w:val="0"/>
        <w:rPr>
          <w:rFonts w:hint="eastAsia"/>
        </w:rPr>
      </w:pPr>
      <w:r>
        <w:rPr>
          <w:rFonts w:ascii="Calibri" w:eastAsia="Courier New" w:hAnsi="Calibri" w:cs="Calibri"/>
          <w:kern w:val="0"/>
          <w:sz w:val="22"/>
          <w:szCs w:val="22"/>
          <w:lang w:eastAsia="pl-PL" w:bidi="pl-PL"/>
        </w:rPr>
        <w:t>6. Transport</w:t>
      </w:r>
      <w:r w:rsidR="004E30C4">
        <w:rPr>
          <w:rFonts w:ascii="Calibri" w:eastAsia="Courier New" w:hAnsi="Calibri" w:cs="Calibri"/>
          <w:kern w:val="0"/>
          <w:sz w:val="22"/>
          <w:szCs w:val="22"/>
          <w:lang w:eastAsia="pl-PL" w:bidi="pl-PL"/>
        </w:rPr>
        <w:t xml:space="preserve"> i wyładunek </w:t>
      </w:r>
      <w:r>
        <w:rPr>
          <w:rFonts w:ascii="Calibri" w:eastAsia="Courier New" w:hAnsi="Calibri" w:cs="Calibri"/>
          <w:kern w:val="0"/>
          <w:sz w:val="22"/>
          <w:szCs w:val="22"/>
          <w:lang w:eastAsia="pl-PL" w:bidi="pl-PL"/>
        </w:rPr>
        <w:t xml:space="preserve">do obiektu Zamawiającego na koszt i ryzyko Wykonawcy. </w:t>
      </w:r>
    </w:p>
    <w:p w:rsidR="00ED0BEB" w:rsidRDefault="00ED0BEB" w:rsidP="00ED0BEB">
      <w:pPr>
        <w:widowControl w:val="0"/>
        <w:jc w:val="both"/>
        <w:rPr>
          <w:rFonts w:hint="eastAsia"/>
        </w:rPr>
      </w:pPr>
      <w:r>
        <w:rPr>
          <w:rFonts w:ascii="Calibri" w:eastAsia="Courier New" w:hAnsi="Calibri" w:cs="Calibri"/>
          <w:kern w:val="0"/>
          <w:sz w:val="22"/>
          <w:szCs w:val="22"/>
          <w:lang w:eastAsia="pl-PL" w:bidi="pl-PL"/>
        </w:rPr>
        <w:t xml:space="preserve">7. Termin realizacji zamówienia: </w:t>
      </w:r>
      <w:r>
        <w:rPr>
          <w:rFonts w:ascii="Calibri" w:eastAsia="Courier New" w:hAnsi="Calibri" w:cs="Calibri"/>
          <w:b/>
          <w:kern w:val="0"/>
          <w:sz w:val="22"/>
          <w:szCs w:val="22"/>
          <w:lang w:eastAsia="pl-PL" w:bidi="pl-PL"/>
        </w:rPr>
        <w:t>14 dni kalendarzowych.</w:t>
      </w:r>
      <w:bookmarkStart w:id="0" w:name="_GoBack"/>
      <w:bookmarkEnd w:id="0"/>
    </w:p>
    <w:p w:rsidR="00ED0BEB" w:rsidRDefault="00ED0BEB" w:rsidP="00ED0BEB">
      <w:pPr>
        <w:widowControl w:val="0"/>
        <w:jc w:val="both"/>
        <w:rPr>
          <w:rFonts w:ascii="Calibri" w:eastAsia="Courier New" w:hAnsi="Calibri" w:cs="Calibri"/>
          <w:kern w:val="0"/>
          <w:sz w:val="22"/>
          <w:szCs w:val="22"/>
          <w:lang w:eastAsia="pl-PL" w:bidi="pl-PL"/>
        </w:rPr>
      </w:pPr>
      <w:r>
        <w:rPr>
          <w:rFonts w:ascii="Calibri" w:eastAsia="Courier New" w:hAnsi="Calibri" w:cs="Calibri"/>
          <w:kern w:val="0"/>
          <w:sz w:val="22"/>
          <w:szCs w:val="22"/>
          <w:lang w:eastAsia="pl-PL" w:bidi="pl-PL"/>
        </w:rPr>
        <w:t>8. Miejsce realizacji: Placówka Straży Granicznej w Kołobrzegu, ul. Sikorskiego 7, 78-100 Kołobrzeg</w:t>
      </w:r>
    </w:p>
    <w:p w:rsidR="00ED0BEB" w:rsidRDefault="00ED0BEB" w:rsidP="00ED0BEB">
      <w:pPr>
        <w:pStyle w:val="Standard"/>
        <w:rPr>
          <w:rFonts w:hint="eastAsia"/>
          <w:sz w:val="20"/>
          <w:szCs w:val="20"/>
        </w:rPr>
      </w:pPr>
    </w:p>
    <w:p w:rsidR="00ED0BEB" w:rsidRDefault="00ED0BEB">
      <w:pPr>
        <w:rPr>
          <w:rFonts w:ascii="Calibri" w:hAnsi="Calibri"/>
          <w:b/>
          <w:bCs/>
          <w:sz w:val="22"/>
          <w:szCs w:val="22"/>
        </w:rPr>
      </w:pPr>
    </w:p>
    <w:sectPr w:rsidR="00ED0BEB">
      <w:footerReference w:type="default" r:id="rId26"/>
      <w:pgSz w:w="11906" w:h="16838"/>
      <w:pgMar w:top="708" w:right="1134" w:bottom="1134" w:left="1134" w:header="0" w:footer="708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6162" w:rsidRDefault="005A6162">
      <w:pPr>
        <w:rPr>
          <w:rFonts w:hint="eastAsia"/>
        </w:rPr>
      </w:pPr>
      <w:r>
        <w:separator/>
      </w:r>
    </w:p>
  </w:endnote>
  <w:endnote w:type="continuationSeparator" w:id="0">
    <w:p w:rsidR="005A6162" w:rsidRDefault="005A616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PageNumWizard_FOOTER_Domyślny_styl_stron"/>
  <w:p w:rsidR="00D07818" w:rsidRDefault="001D6CC6">
    <w:pPr>
      <w:pStyle w:val="Stopkauser"/>
      <w:jc w:val="center"/>
      <w:rPr>
        <w:rFonts w:ascii="Calibri" w:hAnsi="Calibri"/>
      </w:rPr>
    </w:pPr>
    <w:r>
      <w:rPr>
        <w:rFonts w:ascii="Calibri" w:hAnsi="Calibri"/>
      </w:rPr>
      <w:fldChar w:fldCharType="begin"/>
    </w:r>
    <w:r>
      <w:rPr>
        <w:rFonts w:ascii="Calibri" w:hAnsi="Calibri"/>
      </w:rPr>
      <w:instrText xml:space="preserve"> PAGE </w:instrText>
    </w:r>
    <w:r>
      <w:rPr>
        <w:rFonts w:ascii="Calibri" w:hAnsi="Calibri"/>
      </w:rPr>
      <w:fldChar w:fldCharType="separate"/>
    </w:r>
    <w:r>
      <w:rPr>
        <w:rFonts w:ascii="Calibri" w:hAnsi="Calibri"/>
      </w:rPr>
      <w:t>12</w:t>
    </w:r>
    <w:r>
      <w:rPr>
        <w:rFonts w:ascii="Calibri" w:hAnsi="Calibri"/>
      </w:rPr>
      <w:fldChar w:fldCharType="end"/>
    </w:r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6162" w:rsidRDefault="005A6162">
      <w:pPr>
        <w:rPr>
          <w:rFonts w:hint="eastAsia"/>
        </w:rPr>
      </w:pPr>
      <w:r>
        <w:separator/>
      </w:r>
    </w:p>
  </w:footnote>
  <w:footnote w:type="continuationSeparator" w:id="0">
    <w:p w:rsidR="005A6162" w:rsidRDefault="005A616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7818"/>
    <w:rsid w:val="001D6CC6"/>
    <w:rsid w:val="00271194"/>
    <w:rsid w:val="004E30C4"/>
    <w:rsid w:val="005A6162"/>
    <w:rsid w:val="00903F79"/>
    <w:rsid w:val="00C609FE"/>
    <w:rsid w:val="00D07818"/>
    <w:rsid w:val="00ED0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C6A00"/>
  <w15:docId w15:val="{3B344C21-EE0F-4CDE-BE07-8964EC081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customStyle="1" w:styleId="Stopkauser">
    <w:name w:val="Stopka (user)"/>
    <w:basedOn w:val="Gwkaistopka"/>
    <w:qFormat/>
  </w:style>
  <w:style w:type="paragraph" w:styleId="Stopka">
    <w:name w:val="footer"/>
    <w:basedOn w:val="Gwkaistopka"/>
  </w:style>
  <w:style w:type="paragraph" w:customStyle="1" w:styleId="Standard">
    <w:name w:val="Standard"/>
    <w:rsid w:val="00ED0BEB"/>
    <w:pPr>
      <w:autoSpaceDN w:val="0"/>
      <w:textAlignment w:val="baseline"/>
    </w:pPr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1347</Words>
  <Characters>8087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9416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Wraga Katarzyna</dc:creator>
  <dc:description/>
  <cp:lastModifiedBy>Wraga Katarzyna</cp:lastModifiedBy>
  <cp:revision>4</cp:revision>
  <dcterms:created xsi:type="dcterms:W3CDTF">2026-10-14T08:10:00Z</dcterms:created>
  <dcterms:modified xsi:type="dcterms:W3CDTF">2026-10-14T08:13:00Z</dcterms:modified>
  <dc:language>pl-PL</dc:language>
</cp:coreProperties>
</file>